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71D13973" w14:textId="64DA347E" w:rsidR="000656CC" w:rsidRPr="000656CC" w:rsidRDefault="000656CC" w:rsidP="000656CC">
      <w:pPr>
        <w:jc w:val="center"/>
        <w:rPr>
          <w:b/>
          <w:bCs/>
        </w:rPr>
      </w:pPr>
      <w:r w:rsidRPr="000656CC">
        <w:rPr>
          <w:b/>
          <w:bCs/>
        </w:rPr>
        <w:t>Master Syllabus</w:t>
      </w:r>
    </w:p>
    <w:p w14:paraId="4A5F408E" w14:textId="77777777" w:rsidR="000656CC" w:rsidRPr="000656CC" w:rsidRDefault="000656CC">
      <w:pPr>
        <w:rPr>
          <w:b/>
          <w:bCs/>
        </w:rPr>
      </w:pPr>
    </w:p>
    <w:p w14:paraId="2ADEF6A3" w14:textId="0295DD81" w:rsidR="006A4BFE" w:rsidRPr="000656CC" w:rsidRDefault="005D2D96">
      <w:pPr>
        <w:rPr>
          <w:b/>
          <w:bCs/>
          <w:caps/>
        </w:rPr>
      </w:pPr>
      <w:r w:rsidRPr="000656CC">
        <w:rPr>
          <w:b/>
          <w:bCs/>
        </w:rPr>
        <w:t>COURSE</w:t>
      </w:r>
      <w:r w:rsidR="00076E31" w:rsidRPr="000656CC">
        <w:rPr>
          <w:b/>
          <w:bCs/>
        </w:rPr>
        <w:t xml:space="preserve">:  </w:t>
      </w:r>
      <w:r w:rsidR="006A4BFE" w:rsidRPr="000656CC">
        <w:rPr>
          <w:b/>
          <w:bCs/>
        </w:rPr>
        <w:tab/>
        <w:t xml:space="preserve"> </w:t>
      </w:r>
      <w:r w:rsidR="003F00AE" w:rsidRPr="000656CC">
        <w:rPr>
          <w:b/>
          <w:bCs/>
        </w:rPr>
        <w:t xml:space="preserve">INTE 1050 Intro to Information Technology                                             </w:t>
      </w:r>
      <w:r w:rsidR="006A4BFE" w:rsidRPr="000656CC">
        <w:rPr>
          <w:b/>
          <w:bCs/>
        </w:rPr>
        <w:tab/>
      </w:r>
      <w:r w:rsidR="006A4BFE" w:rsidRPr="000656CC">
        <w:rPr>
          <w:b/>
          <w:bCs/>
        </w:rPr>
        <w:tab/>
      </w:r>
      <w:r w:rsidR="006A4BFE" w:rsidRPr="000656CC">
        <w:rPr>
          <w:b/>
          <w:bCs/>
        </w:rPr>
        <w:tab/>
      </w:r>
      <w:r w:rsidR="006A4BFE" w:rsidRPr="000656CC">
        <w:rPr>
          <w:b/>
          <w:bCs/>
        </w:rPr>
        <w:tab/>
      </w:r>
      <w:r w:rsidR="006A4BFE" w:rsidRPr="000656CC">
        <w:rPr>
          <w:b/>
          <w:bCs/>
          <w:caps/>
        </w:rPr>
        <w:tab/>
        <w:t xml:space="preserve"> </w:t>
      </w:r>
    </w:p>
    <w:p w14:paraId="2ADEF6A5" w14:textId="77777777" w:rsidR="006A4BFE" w:rsidRPr="000656CC" w:rsidRDefault="00076E31">
      <w:pPr>
        <w:rPr>
          <w:b/>
        </w:rPr>
      </w:pPr>
      <w:r w:rsidRPr="000656CC">
        <w:rPr>
          <w:b/>
        </w:rPr>
        <w:t xml:space="preserve">CRN:  </w:t>
      </w:r>
    </w:p>
    <w:p w14:paraId="2ADEF6A6" w14:textId="77777777" w:rsidR="006A4BFE" w:rsidRPr="000656CC" w:rsidRDefault="006A4BFE">
      <w:pPr>
        <w:rPr>
          <w:b/>
        </w:rPr>
      </w:pPr>
    </w:p>
    <w:p w14:paraId="2ADEF6A7" w14:textId="39AC2511" w:rsidR="006A4BFE" w:rsidRPr="000656CC" w:rsidRDefault="005D2D96">
      <w:pPr>
        <w:rPr>
          <w:b/>
        </w:rPr>
      </w:pPr>
      <w:r w:rsidRPr="000656CC">
        <w:rPr>
          <w:b/>
          <w:bCs/>
        </w:rPr>
        <w:t xml:space="preserve">CREDIT HOURS </w:t>
      </w:r>
      <w:r w:rsidR="006A4BFE" w:rsidRPr="000656CC">
        <w:rPr>
          <w:b/>
          <w:bCs/>
        </w:rPr>
        <w:t xml:space="preserve">(Lecture/Lab/Total): </w:t>
      </w:r>
      <w:r w:rsidR="003F00AE" w:rsidRPr="000656CC">
        <w:rPr>
          <w:b/>
          <w:bCs/>
        </w:rPr>
        <w:t xml:space="preserve"> 3/0/3</w:t>
      </w:r>
    </w:p>
    <w:p w14:paraId="2ADEF6A8" w14:textId="77777777" w:rsidR="006A4BFE" w:rsidRPr="000656CC" w:rsidRDefault="006A4BFE">
      <w:pPr>
        <w:rPr>
          <w:b/>
          <w:bCs/>
        </w:rPr>
      </w:pPr>
    </w:p>
    <w:p w14:paraId="2ADEF6A9" w14:textId="30C1D8FC" w:rsidR="002A47DA" w:rsidRPr="000656CC" w:rsidRDefault="005D2D96" w:rsidP="00F52ACC">
      <w:pPr>
        <w:rPr>
          <w:b/>
          <w:bCs/>
        </w:rPr>
      </w:pPr>
      <w:r w:rsidRPr="000656CC">
        <w:rPr>
          <w:b/>
          <w:bCs/>
        </w:rPr>
        <w:t xml:space="preserve">CONTACT HOUR </w:t>
      </w:r>
      <w:r w:rsidR="006A4BFE" w:rsidRPr="000656CC">
        <w:rPr>
          <w:b/>
          <w:bCs/>
        </w:rPr>
        <w:t>(Lecture/Lab/Total):</w:t>
      </w:r>
      <w:r w:rsidR="00EB58F7" w:rsidRPr="000656CC">
        <w:rPr>
          <w:b/>
          <w:bCs/>
        </w:rPr>
        <w:t xml:space="preserve"> </w:t>
      </w:r>
      <w:r w:rsidR="003F00AE" w:rsidRPr="000656CC">
        <w:rPr>
          <w:b/>
          <w:bCs/>
        </w:rPr>
        <w:t>45/0/45</w:t>
      </w:r>
    </w:p>
    <w:p w14:paraId="2ADEF6AA" w14:textId="77777777" w:rsidR="00F52ACC" w:rsidRPr="000656CC" w:rsidRDefault="00EB58F7" w:rsidP="00F52ACC">
      <w:pPr>
        <w:rPr>
          <w:b/>
          <w:bCs/>
        </w:rPr>
      </w:pPr>
      <w:r w:rsidRPr="000656CC">
        <w:rPr>
          <w:b/>
          <w:bCs/>
        </w:rPr>
        <w:t xml:space="preserve"> </w:t>
      </w:r>
    </w:p>
    <w:p w14:paraId="2ADEF6AB" w14:textId="77777777" w:rsidR="00F52ACC" w:rsidRPr="000656CC" w:rsidRDefault="00D7703F" w:rsidP="00F52ACC">
      <w:pPr>
        <w:rPr>
          <w:b/>
          <w:bCs/>
        </w:rPr>
      </w:pPr>
      <w:r w:rsidRPr="000656CC">
        <w:rPr>
          <w:b/>
          <w:bCs/>
        </w:rPr>
        <w:t>INSTRUCTOR INFORMATION</w:t>
      </w:r>
    </w:p>
    <w:p w14:paraId="2ADEF6AC" w14:textId="77777777" w:rsidR="006835B9" w:rsidRPr="000656CC" w:rsidRDefault="006835B9" w:rsidP="006835B9">
      <w:pPr>
        <w:ind w:left="720"/>
        <w:rPr>
          <w:b/>
          <w:bCs/>
        </w:rPr>
      </w:pPr>
      <w:r w:rsidRPr="000656CC">
        <w:rPr>
          <w:b/>
          <w:bCs/>
        </w:rPr>
        <w:t xml:space="preserve">Name:  </w:t>
      </w:r>
    </w:p>
    <w:p w14:paraId="2ADEF6AD" w14:textId="77777777" w:rsidR="006835B9" w:rsidRPr="000656CC" w:rsidRDefault="006835B9" w:rsidP="006835B9">
      <w:pPr>
        <w:ind w:firstLine="720"/>
        <w:rPr>
          <w:b/>
          <w:bCs/>
        </w:rPr>
      </w:pPr>
      <w:r w:rsidRPr="000656CC">
        <w:rPr>
          <w:b/>
          <w:bCs/>
        </w:rPr>
        <w:t xml:space="preserve">Email:  </w:t>
      </w:r>
    </w:p>
    <w:p w14:paraId="2ADEF6AE" w14:textId="77777777" w:rsidR="006835B9" w:rsidRPr="000656CC" w:rsidRDefault="006835B9" w:rsidP="006835B9">
      <w:pPr>
        <w:ind w:firstLine="720"/>
        <w:rPr>
          <w:b/>
          <w:bCs/>
        </w:rPr>
      </w:pPr>
      <w:r w:rsidRPr="000656CC">
        <w:rPr>
          <w:b/>
          <w:bCs/>
        </w:rPr>
        <w:t xml:space="preserve">Phone: </w:t>
      </w:r>
    </w:p>
    <w:p w14:paraId="2ADEF6AF" w14:textId="77777777" w:rsidR="006835B9" w:rsidRPr="000656CC" w:rsidRDefault="006835B9" w:rsidP="006835B9">
      <w:pPr>
        <w:ind w:firstLine="720"/>
        <w:rPr>
          <w:b/>
          <w:bCs/>
        </w:rPr>
      </w:pPr>
      <w:r w:rsidRPr="000656CC">
        <w:rPr>
          <w:b/>
          <w:bCs/>
        </w:rPr>
        <w:t xml:space="preserve">Office:  </w:t>
      </w:r>
    </w:p>
    <w:p w14:paraId="2ADEF6B0" w14:textId="77777777" w:rsidR="006835B9" w:rsidRPr="000656CC" w:rsidRDefault="006835B9" w:rsidP="006835B9">
      <w:pPr>
        <w:ind w:firstLine="720"/>
        <w:rPr>
          <w:b/>
          <w:bCs/>
        </w:rPr>
      </w:pPr>
      <w:r w:rsidRPr="000656CC">
        <w:rPr>
          <w:b/>
          <w:bCs/>
        </w:rPr>
        <w:t xml:space="preserve">Office Hours:  </w:t>
      </w:r>
    </w:p>
    <w:p w14:paraId="2ADEF6B1" w14:textId="77777777" w:rsidR="006835B9" w:rsidRPr="000656CC" w:rsidRDefault="006835B9" w:rsidP="006835B9">
      <w:pPr>
        <w:ind w:firstLine="720"/>
        <w:rPr>
          <w:b/>
          <w:bCs/>
        </w:rPr>
      </w:pPr>
      <w:r w:rsidRPr="000656CC">
        <w:rPr>
          <w:b/>
          <w:bCs/>
        </w:rPr>
        <w:t xml:space="preserve">Class Location:  </w:t>
      </w:r>
    </w:p>
    <w:p w14:paraId="2ADEF6B2" w14:textId="77777777" w:rsidR="00076E31" w:rsidRPr="000656CC" w:rsidRDefault="00076E31" w:rsidP="00076E31">
      <w:pPr>
        <w:rPr>
          <w:b/>
        </w:rPr>
      </w:pPr>
    </w:p>
    <w:p w14:paraId="57ECCCF7" w14:textId="77777777" w:rsidR="003F00AE" w:rsidRPr="000656CC" w:rsidRDefault="005D2D96" w:rsidP="003F00AE">
      <w:pPr>
        <w:widowControl w:val="0"/>
        <w:snapToGrid w:val="0"/>
      </w:pPr>
      <w:r w:rsidRPr="000656CC">
        <w:rPr>
          <w:b/>
        </w:rPr>
        <w:t>COURSE DESCRIPTION</w:t>
      </w:r>
      <w:r w:rsidR="00F52ACC" w:rsidRPr="000656CC">
        <w:rPr>
          <w:b/>
        </w:rPr>
        <w:t>:</w:t>
      </w:r>
      <w:r w:rsidR="006A4BFE" w:rsidRPr="000656CC">
        <w:t xml:space="preserve"> </w:t>
      </w:r>
      <w:r w:rsidR="002A47DA" w:rsidRPr="000656CC">
        <w:t xml:space="preserve"> </w:t>
      </w:r>
      <w:r w:rsidR="003F00AE" w:rsidRPr="000656CC">
        <w:t>This course introduces students to the fundamentals of computer hardware and software, mobile devices, security and networking concepts, and the responsibilities of an IT professional. The latest release includes mobile devices, Linux, and client-side virtualization, as well as expanded information about Microsoft Windows operating systems, security, networking, and troubleshooting.</w:t>
      </w:r>
    </w:p>
    <w:p w14:paraId="2ADEF6B4" w14:textId="77777777" w:rsidR="006A4BFE" w:rsidRPr="000656CC"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4BE82E84" w:rsidR="00F52ACC" w:rsidRPr="000656CC" w:rsidRDefault="005D2D96">
      <w:pPr>
        <w:rPr>
          <w:bCs/>
        </w:rPr>
      </w:pPr>
      <w:r w:rsidRPr="000656CC">
        <w:rPr>
          <w:b/>
          <w:bCs/>
        </w:rPr>
        <w:t>PREREQUISITES</w:t>
      </w:r>
      <w:r w:rsidR="00F52ACC" w:rsidRPr="000656CC">
        <w:rPr>
          <w:b/>
          <w:bCs/>
        </w:rPr>
        <w:t>:</w:t>
      </w:r>
      <w:r w:rsidR="00EB58F7" w:rsidRPr="000656CC">
        <w:rPr>
          <w:b/>
          <w:bCs/>
        </w:rPr>
        <w:t xml:space="preserve">  </w:t>
      </w:r>
      <w:r w:rsidR="003F00AE" w:rsidRPr="000656CC">
        <w:rPr>
          <w:b/>
          <w:bCs/>
        </w:rPr>
        <w:t>NA</w:t>
      </w:r>
    </w:p>
    <w:p w14:paraId="2ADEF6B6" w14:textId="77777777" w:rsidR="00F52ACC" w:rsidRPr="000656CC" w:rsidRDefault="00F52ACC">
      <w:pPr>
        <w:rPr>
          <w:b/>
          <w:bCs/>
        </w:rPr>
      </w:pPr>
    </w:p>
    <w:p w14:paraId="47067672" w14:textId="77777777" w:rsidR="003F00AE" w:rsidRPr="000656CC" w:rsidRDefault="005D2D96" w:rsidP="003F00AE">
      <w:pPr>
        <w:pStyle w:val="Heading2"/>
        <w:ind w:hanging="5040"/>
        <w:rPr>
          <w:b w:val="0"/>
        </w:rPr>
      </w:pPr>
      <w:r w:rsidRPr="000656CC">
        <w:t>LEARNING OUTCOMES</w:t>
      </w:r>
      <w:r w:rsidR="006A4BFE" w:rsidRPr="000656CC">
        <w:t>:</w:t>
      </w:r>
      <w:r w:rsidR="00EB58F7" w:rsidRPr="000656CC">
        <w:t xml:space="preserve">  </w:t>
      </w:r>
      <w:r w:rsidR="003F00AE" w:rsidRPr="000656CC">
        <w:rPr>
          <w:b w:val="0"/>
        </w:rPr>
        <w:t>By the end of the course, students will be able to: </w:t>
      </w:r>
    </w:p>
    <w:p w14:paraId="5DFADBDD" w14:textId="77777777" w:rsidR="003F00AE" w:rsidRPr="000656CC" w:rsidRDefault="003F00AE" w:rsidP="003F00AE">
      <w:pPr>
        <w:pStyle w:val="Heading2"/>
        <w:numPr>
          <w:ilvl w:val="0"/>
          <w:numId w:val="10"/>
        </w:numPr>
        <w:rPr>
          <w:b w:val="0"/>
        </w:rPr>
      </w:pPr>
      <w:r w:rsidRPr="000656CC">
        <w:rPr>
          <w:b w:val="0"/>
        </w:rPr>
        <w:t>Describe the internal components of a computer and assemble a computer system.</w:t>
      </w:r>
    </w:p>
    <w:p w14:paraId="7BD18F10" w14:textId="77777777" w:rsidR="003F00AE" w:rsidRPr="000656CC" w:rsidRDefault="003F00AE" w:rsidP="003F00AE">
      <w:pPr>
        <w:pStyle w:val="Heading2"/>
        <w:numPr>
          <w:ilvl w:val="0"/>
          <w:numId w:val="10"/>
        </w:numPr>
        <w:rPr>
          <w:b w:val="0"/>
        </w:rPr>
      </w:pPr>
      <w:r w:rsidRPr="000656CC">
        <w:rPr>
          <w:b w:val="0"/>
        </w:rPr>
        <w:t>Install and understand operating systems on computers and mobile devices.</w:t>
      </w:r>
    </w:p>
    <w:p w14:paraId="316A5A97" w14:textId="77777777" w:rsidR="003F00AE" w:rsidRPr="000656CC" w:rsidRDefault="003F00AE" w:rsidP="003F00AE">
      <w:pPr>
        <w:pStyle w:val="Heading2"/>
        <w:numPr>
          <w:ilvl w:val="0"/>
          <w:numId w:val="10"/>
        </w:numPr>
        <w:rPr>
          <w:b w:val="0"/>
        </w:rPr>
      </w:pPr>
      <w:r w:rsidRPr="000656CC">
        <w:rPr>
          <w:b w:val="0"/>
        </w:rPr>
        <w:t>Connect to the Internet and share resources in a networked environment.</w:t>
      </w:r>
    </w:p>
    <w:p w14:paraId="58221D68" w14:textId="77777777" w:rsidR="003F00AE" w:rsidRPr="000656CC" w:rsidRDefault="003F00AE" w:rsidP="003F00AE">
      <w:pPr>
        <w:pStyle w:val="Heading2"/>
        <w:numPr>
          <w:ilvl w:val="0"/>
          <w:numId w:val="10"/>
        </w:numPr>
        <w:rPr>
          <w:b w:val="0"/>
        </w:rPr>
      </w:pPr>
      <w:r w:rsidRPr="000656CC">
        <w:rPr>
          <w:b w:val="0"/>
        </w:rPr>
        <w:t>Troubleshoot using system tools and diagnostic software.</w:t>
      </w:r>
    </w:p>
    <w:p w14:paraId="2ADEF6B8" w14:textId="77777777" w:rsidR="00BF5892" w:rsidRPr="000656CC" w:rsidRDefault="00BF5892" w:rsidP="00BF5892">
      <w:pPr>
        <w:rPr>
          <w:b/>
        </w:rPr>
      </w:pPr>
    </w:p>
    <w:p w14:paraId="5437C2EE" w14:textId="73E09DB9" w:rsidR="003F00AE" w:rsidRPr="000656CC" w:rsidRDefault="003F00AE" w:rsidP="003F00AE">
      <w:r w:rsidRPr="000656CC">
        <w:rPr>
          <w:b/>
        </w:rPr>
        <w:t>ASSESSMENT MEASURES:</w:t>
      </w:r>
      <w:r w:rsidRPr="000656CC">
        <w:t xml:space="preserve">  Assessment of all learning outcomes will be measured using the following methods:</w:t>
      </w:r>
    </w:p>
    <w:p w14:paraId="705B84DF" w14:textId="77777777" w:rsidR="003F00AE" w:rsidRPr="000656CC" w:rsidRDefault="003F00AE" w:rsidP="003F00AE">
      <w:pPr>
        <w:pStyle w:val="ListParagraph"/>
        <w:numPr>
          <w:ilvl w:val="0"/>
          <w:numId w:val="12"/>
        </w:numPr>
        <w:spacing w:line="240" w:lineRule="auto"/>
        <w:rPr>
          <w:rFonts w:ascii="Times New Roman" w:hAnsi="Times New Roman" w:cs="Times New Roman"/>
          <w:sz w:val="24"/>
          <w:szCs w:val="24"/>
        </w:rPr>
      </w:pPr>
      <w:r w:rsidRPr="000656CC">
        <w:rPr>
          <w:rFonts w:ascii="Times New Roman" w:hAnsi="Times New Roman" w:cs="Times New Roman"/>
          <w:sz w:val="24"/>
          <w:szCs w:val="24"/>
        </w:rPr>
        <w:t>Participation</w:t>
      </w:r>
    </w:p>
    <w:p w14:paraId="020541A0" w14:textId="77777777" w:rsidR="003F00AE" w:rsidRPr="000656CC" w:rsidRDefault="003F00AE" w:rsidP="003F00AE">
      <w:pPr>
        <w:pStyle w:val="ListParagraph"/>
        <w:numPr>
          <w:ilvl w:val="0"/>
          <w:numId w:val="12"/>
        </w:numPr>
        <w:spacing w:line="240" w:lineRule="auto"/>
        <w:rPr>
          <w:rFonts w:ascii="Times New Roman" w:hAnsi="Times New Roman" w:cs="Times New Roman"/>
          <w:sz w:val="24"/>
          <w:szCs w:val="24"/>
        </w:rPr>
      </w:pPr>
      <w:r w:rsidRPr="000656CC">
        <w:rPr>
          <w:rFonts w:ascii="Times New Roman" w:hAnsi="Times New Roman" w:cs="Times New Roman"/>
          <w:sz w:val="24"/>
          <w:szCs w:val="24"/>
        </w:rPr>
        <w:t>Assignments</w:t>
      </w:r>
    </w:p>
    <w:p w14:paraId="1EB33CD1" w14:textId="77777777" w:rsidR="003F00AE" w:rsidRPr="000656CC" w:rsidRDefault="003F00AE" w:rsidP="003F00AE">
      <w:pPr>
        <w:pStyle w:val="ListParagraph"/>
        <w:numPr>
          <w:ilvl w:val="0"/>
          <w:numId w:val="12"/>
        </w:numPr>
        <w:spacing w:line="240" w:lineRule="auto"/>
        <w:rPr>
          <w:rFonts w:ascii="Times New Roman" w:hAnsi="Times New Roman" w:cs="Times New Roman"/>
          <w:sz w:val="24"/>
          <w:szCs w:val="24"/>
        </w:rPr>
      </w:pPr>
      <w:r w:rsidRPr="000656CC">
        <w:rPr>
          <w:rFonts w:ascii="Times New Roman" w:hAnsi="Times New Roman" w:cs="Times New Roman"/>
          <w:sz w:val="24"/>
          <w:szCs w:val="24"/>
        </w:rPr>
        <w:t>Hands-on Projects/Labs</w:t>
      </w:r>
    </w:p>
    <w:p w14:paraId="5D30DF6A" w14:textId="77777777" w:rsidR="003F00AE" w:rsidRPr="000656CC" w:rsidRDefault="003F00AE" w:rsidP="003F00AE">
      <w:pPr>
        <w:pStyle w:val="ListParagraph"/>
        <w:numPr>
          <w:ilvl w:val="0"/>
          <w:numId w:val="12"/>
        </w:numPr>
        <w:spacing w:line="240" w:lineRule="auto"/>
        <w:rPr>
          <w:rFonts w:ascii="Times New Roman" w:hAnsi="Times New Roman" w:cs="Times New Roman"/>
          <w:sz w:val="24"/>
          <w:szCs w:val="24"/>
        </w:rPr>
      </w:pPr>
      <w:r w:rsidRPr="000656CC">
        <w:rPr>
          <w:rFonts w:ascii="Times New Roman" w:hAnsi="Times New Roman" w:cs="Times New Roman"/>
          <w:sz w:val="24"/>
          <w:szCs w:val="24"/>
        </w:rPr>
        <w:t>Examinations</w:t>
      </w:r>
    </w:p>
    <w:p w14:paraId="2ADEF6BB" w14:textId="5ECE5CF6" w:rsidR="00235FDF" w:rsidRPr="000656CC" w:rsidRDefault="005D2D96" w:rsidP="008E3B4A">
      <w:pPr>
        <w:pStyle w:val="Heading2"/>
        <w:ind w:hanging="5040"/>
      </w:pPr>
      <w:r w:rsidRPr="000656CC">
        <w:t>TEXTBOOK/S</w:t>
      </w:r>
      <w:r w:rsidR="006A4BFE" w:rsidRPr="000656CC">
        <w:t xml:space="preserve">: </w:t>
      </w:r>
      <w:r w:rsidR="00EB58F7" w:rsidRPr="000656CC">
        <w:t xml:space="preserve"> </w:t>
      </w:r>
      <w:r w:rsidR="003F00AE" w:rsidRPr="000656CC">
        <w:t>TBD</w:t>
      </w:r>
    </w:p>
    <w:p w14:paraId="2ADEF6BC" w14:textId="77777777" w:rsidR="002A47DA" w:rsidRPr="000656CC" w:rsidRDefault="002A47DA" w:rsidP="002A47DA"/>
    <w:p w14:paraId="4604B182" w14:textId="6611B740" w:rsidR="003F00AE" w:rsidRPr="000656CC" w:rsidRDefault="003F00AE" w:rsidP="003F00AE">
      <w:r w:rsidRPr="000656CC">
        <w:rPr>
          <w:b/>
        </w:rPr>
        <w:t xml:space="preserve">SUPPLIES AND EQUIPMENT:  </w:t>
      </w:r>
      <w:r w:rsidRPr="000656CC">
        <w:t>Tool list to be provided by the instructor.</w:t>
      </w:r>
    </w:p>
    <w:p w14:paraId="50B00DBB" w14:textId="77777777" w:rsidR="003F00AE" w:rsidRPr="000656CC" w:rsidRDefault="003F00AE" w:rsidP="003F00AE"/>
    <w:p w14:paraId="60109E49" w14:textId="77777777" w:rsidR="000656CC" w:rsidRPr="00897420" w:rsidRDefault="000656CC" w:rsidP="000656CC">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w:t>
      </w:r>
      <w:r w:rsidRPr="00897420">
        <w:rPr>
          <w:rFonts w:ascii="Times New Roman" w:hAnsi="Times New Roman" w:cs="Times New Roman"/>
          <w:bCs/>
          <w:sz w:val="24"/>
          <w:szCs w:val="24"/>
        </w:rPr>
        <w:lastRenderedPageBreak/>
        <w:t xml:space="preserve">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78953B72" w14:textId="77777777" w:rsidR="000656CC" w:rsidRPr="00897420" w:rsidRDefault="000656CC" w:rsidP="000656CC">
      <w:pPr>
        <w:rPr>
          <w:b/>
          <w:bCs/>
        </w:rPr>
      </w:pPr>
    </w:p>
    <w:p w14:paraId="101677F5" w14:textId="77777777" w:rsidR="000656CC" w:rsidRPr="00897420" w:rsidRDefault="000656CC" w:rsidP="000656CC">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4904A913" w14:textId="77777777" w:rsidR="000656CC" w:rsidRPr="00897420" w:rsidRDefault="000656CC" w:rsidP="000656C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52D72B26" w14:textId="77777777" w:rsidR="000656CC" w:rsidRPr="00897420" w:rsidRDefault="000656CC" w:rsidP="000656C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239F2434" w14:textId="77777777" w:rsidR="000656CC" w:rsidRPr="00897420" w:rsidRDefault="000656CC" w:rsidP="000656C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2B3C98BD" w14:textId="77777777" w:rsidR="000656CC" w:rsidRPr="00897420" w:rsidRDefault="000656CC" w:rsidP="000656C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4EBC46D4" w14:textId="77777777" w:rsidR="000656CC" w:rsidRPr="00897420" w:rsidRDefault="000656CC" w:rsidP="000656C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1E6B0B28" w14:textId="77777777" w:rsidR="003F00AE" w:rsidRPr="000656CC" w:rsidRDefault="003F00AE" w:rsidP="003F00AE">
      <w:pPr>
        <w:rPr>
          <w:b/>
        </w:rPr>
      </w:pPr>
    </w:p>
    <w:p w14:paraId="443DBB86" w14:textId="4DDC7B17" w:rsidR="003F00AE" w:rsidRPr="000656CC" w:rsidRDefault="003F00AE" w:rsidP="003F00AE">
      <w:r w:rsidRPr="000656CC">
        <w:rPr>
          <w:b/>
        </w:rPr>
        <w:t>GRADING REQUIREMENTS:</w:t>
      </w:r>
      <w:r w:rsidRPr="000656CC">
        <w:br/>
      </w:r>
      <w:r w:rsidRPr="000656CC">
        <w:tab/>
        <w:t>Participation</w:t>
      </w:r>
      <w:r w:rsidRPr="000656CC">
        <w:tab/>
        <w:t xml:space="preserve">             25%</w:t>
      </w:r>
      <w:r w:rsidRPr="000656CC">
        <w:br/>
      </w:r>
      <w:r w:rsidRPr="000656CC">
        <w:tab/>
        <w:t xml:space="preserve">Assignments </w:t>
      </w:r>
      <w:r w:rsidRPr="000656CC">
        <w:tab/>
        <w:t xml:space="preserve"> </w:t>
      </w:r>
      <w:r w:rsidRPr="000656CC">
        <w:tab/>
        <w:t>25%</w:t>
      </w:r>
      <w:r w:rsidRPr="000656CC">
        <w:br/>
      </w:r>
      <w:r w:rsidRPr="000656CC">
        <w:tab/>
        <w:t>Hands-on Projects</w:t>
      </w:r>
      <w:r w:rsidRPr="000656CC">
        <w:tab/>
        <w:t>20%</w:t>
      </w:r>
      <w:r w:rsidRPr="000656CC">
        <w:br/>
      </w:r>
      <w:r w:rsidRPr="000656CC">
        <w:tab/>
        <w:t>Examinations</w:t>
      </w:r>
      <w:r w:rsidRPr="000656CC">
        <w:tab/>
      </w:r>
      <w:r w:rsidRPr="000656CC">
        <w:tab/>
        <w:t>30%</w:t>
      </w:r>
    </w:p>
    <w:p w14:paraId="12EA9ED8" w14:textId="77777777" w:rsidR="003F00AE" w:rsidRPr="000656CC" w:rsidRDefault="003F00AE" w:rsidP="003F00AE">
      <w:pPr>
        <w:rPr>
          <w:b/>
        </w:rPr>
      </w:pPr>
    </w:p>
    <w:p w14:paraId="0F4FEF48" w14:textId="0D0BA5F7" w:rsidR="003F00AE" w:rsidRPr="000656CC" w:rsidRDefault="003F00AE" w:rsidP="003F00AE">
      <w:pPr>
        <w:rPr>
          <w:b/>
        </w:rPr>
      </w:pPr>
      <w:r w:rsidRPr="000656CC">
        <w:rPr>
          <w:b/>
        </w:rPr>
        <w:t>GRADING SCALE:</w:t>
      </w:r>
    </w:p>
    <w:p w14:paraId="089B4A57" w14:textId="77777777" w:rsidR="003F00AE" w:rsidRPr="000656CC" w:rsidRDefault="003F00AE" w:rsidP="003F00AE">
      <w:r w:rsidRPr="000656CC">
        <w:tab/>
        <w:t>90   – 100</w:t>
      </w:r>
      <w:r w:rsidRPr="000656CC">
        <w:tab/>
        <w:t>A</w:t>
      </w:r>
      <w:r w:rsidRPr="000656CC">
        <w:br/>
      </w:r>
      <w:r w:rsidRPr="000656CC">
        <w:tab/>
        <w:t>80   –   89</w:t>
      </w:r>
      <w:r w:rsidRPr="000656CC">
        <w:tab/>
        <w:t>B</w:t>
      </w:r>
      <w:r w:rsidRPr="000656CC">
        <w:br/>
      </w:r>
      <w:r w:rsidRPr="000656CC">
        <w:tab/>
        <w:t>70   –   70</w:t>
      </w:r>
      <w:r w:rsidRPr="000656CC">
        <w:tab/>
        <w:t>C</w:t>
      </w:r>
      <w:r w:rsidRPr="000656CC">
        <w:br/>
      </w:r>
      <w:r w:rsidRPr="000656CC">
        <w:tab/>
        <w:t>60   –   69</w:t>
      </w:r>
      <w:r w:rsidRPr="000656CC">
        <w:tab/>
        <w:t>D</w:t>
      </w:r>
      <w:r w:rsidRPr="000656CC">
        <w:br/>
      </w:r>
      <w:r w:rsidRPr="000656CC">
        <w:tab/>
        <w:t xml:space="preserve">  0   –   59</w:t>
      </w:r>
      <w:r w:rsidRPr="000656CC">
        <w:tab/>
        <w:t>F</w:t>
      </w:r>
    </w:p>
    <w:p w14:paraId="2ADEF6C5" w14:textId="77777777" w:rsidR="00294B47" w:rsidRPr="000656CC" w:rsidRDefault="00294B47" w:rsidP="00294B47">
      <w:pPr>
        <w:autoSpaceDE w:val="0"/>
        <w:autoSpaceDN w:val="0"/>
        <w:adjustRightInd w:val="0"/>
      </w:pPr>
    </w:p>
    <w:p w14:paraId="628987B2" w14:textId="77777777" w:rsidR="000656CC" w:rsidRPr="00897420" w:rsidRDefault="000656CC" w:rsidP="000656CC">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5127B34C" w14:textId="77777777" w:rsidR="000656CC" w:rsidRPr="00897420" w:rsidRDefault="000656CC" w:rsidP="000656CC"/>
    <w:p w14:paraId="7B163935" w14:textId="77777777" w:rsidR="000656CC" w:rsidRPr="00897420" w:rsidRDefault="000656CC" w:rsidP="000656CC">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1E9D94DA" w14:textId="77777777" w:rsidR="000656CC" w:rsidRPr="00897420" w:rsidRDefault="000656CC" w:rsidP="000656CC"/>
    <w:p w14:paraId="1E642692" w14:textId="77777777" w:rsidR="000656CC" w:rsidRPr="00897420" w:rsidRDefault="000656CC" w:rsidP="000656CC">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03286B6F" w14:textId="77777777" w:rsidR="000656CC" w:rsidRPr="00897420" w:rsidRDefault="000656CC" w:rsidP="000656CC"/>
    <w:p w14:paraId="40AE443C" w14:textId="77777777" w:rsidR="000656CC" w:rsidRPr="00897420" w:rsidRDefault="000656CC" w:rsidP="000656CC">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787C9381" w14:textId="77777777" w:rsidR="000656CC" w:rsidRPr="00897420" w:rsidRDefault="000656CC" w:rsidP="000656CC"/>
    <w:p w14:paraId="5E33A74F" w14:textId="77777777" w:rsidR="000656CC" w:rsidRPr="00897420" w:rsidRDefault="000656CC" w:rsidP="000656CC">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w:t>
      </w:r>
      <w:r w:rsidRPr="00897420">
        <w:lastRenderedPageBreak/>
        <w:t xml:space="preserve">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7EA66DD1" w14:textId="77777777" w:rsidR="000656CC" w:rsidRPr="00897420" w:rsidRDefault="000656CC" w:rsidP="000656CC"/>
    <w:p w14:paraId="51CFEF40" w14:textId="77777777" w:rsidR="000656CC" w:rsidRPr="00897420" w:rsidRDefault="000656CC" w:rsidP="000656CC">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311A3BB3" w14:textId="77777777" w:rsidR="000656CC" w:rsidRPr="00897420" w:rsidRDefault="000656CC" w:rsidP="000656CC"/>
    <w:p w14:paraId="56710683" w14:textId="77777777" w:rsidR="000656CC" w:rsidRPr="00897420" w:rsidRDefault="000656CC" w:rsidP="000656CC">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4913AA2E" w14:textId="77777777" w:rsidR="000656CC" w:rsidRPr="00897420" w:rsidRDefault="000656CC" w:rsidP="000656CC">
      <w:pPr>
        <w:numPr>
          <w:ilvl w:val="0"/>
          <w:numId w:val="15"/>
        </w:numPr>
        <w:shd w:val="clear" w:color="auto" w:fill="FFFFFF"/>
        <w:spacing w:before="100" w:beforeAutospacing="1" w:after="100" w:afterAutospacing="1"/>
      </w:pPr>
      <w:r w:rsidRPr="00897420">
        <w:rPr>
          <w:color w:val="2D3B45"/>
        </w:rPr>
        <w:t>Never post profanity, racist, or sexist messages </w:t>
      </w:r>
    </w:p>
    <w:p w14:paraId="12747158" w14:textId="77777777" w:rsidR="000656CC" w:rsidRPr="00897420" w:rsidRDefault="000656CC" w:rsidP="000656CC">
      <w:pPr>
        <w:numPr>
          <w:ilvl w:val="0"/>
          <w:numId w:val="15"/>
        </w:numPr>
        <w:shd w:val="clear" w:color="auto" w:fill="FFFFFF"/>
        <w:spacing w:before="100" w:beforeAutospacing="1" w:after="100" w:afterAutospacing="1"/>
      </w:pPr>
      <w:r w:rsidRPr="00897420">
        <w:rPr>
          <w:color w:val="2D3B45"/>
        </w:rPr>
        <w:t>Be respectful of fellow students and instructors </w:t>
      </w:r>
    </w:p>
    <w:p w14:paraId="182CED27" w14:textId="77777777" w:rsidR="000656CC" w:rsidRPr="00897420" w:rsidRDefault="000656CC" w:rsidP="000656CC">
      <w:pPr>
        <w:numPr>
          <w:ilvl w:val="0"/>
          <w:numId w:val="15"/>
        </w:numPr>
        <w:shd w:val="clear" w:color="auto" w:fill="FFFFFF"/>
        <w:spacing w:before="100" w:beforeAutospacing="1" w:after="100" w:afterAutospacing="1"/>
      </w:pPr>
      <w:r w:rsidRPr="00897420">
        <w:rPr>
          <w:color w:val="2D3B45"/>
        </w:rPr>
        <w:t>Never insult any person or their message content </w:t>
      </w:r>
    </w:p>
    <w:p w14:paraId="0E929CC8" w14:textId="77777777" w:rsidR="000656CC" w:rsidRPr="00897420" w:rsidRDefault="000656CC" w:rsidP="000656CC">
      <w:pPr>
        <w:numPr>
          <w:ilvl w:val="0"/>
          <w:numId w:val="15"/>
        </w:numPr>
        <w:shd w:val="clear" w:color="auto" w:fill="FFFFFF"/>
        <w:spacing w:before="100" w:beforeAutospacing="1" w:after="100" w:afterAutospacing="1"/>
      </w:pPr>
      <w:r w:rsidRPr="00897420">
        <w:rPr>
          <w:color w:val="2D3B45"/>
        </w:rPr>
        <w:t>Never plagiarize or publish intellectual property </w:t>
      </w:r>
    </w:p>
    <w:p w14:paraId="29954D32" w14:textId="77777777" w:rsidR="000656CC" w:rsidRPr="00897420" w:rsidRDefault="000656CC" w:rsidP="000656CC">
      <w:pPr>
        <w:numPr>
          <w:ilvl w:val="0"/>
          <w:numId w:val="15"/>
        </w:numPr>
        <w:shd w:val="clear" w:color="auto" w:fill="FFFFFF"/>
        <w:spacing w:before="100" w:beforeAutospacing="1" w:after="100" w:afterAutospacing="1"/>
      </w:pPr>
      <w:r w:rsidRPr="00897420">
        <w:rPr>
          <w:color w:val="2D3B45"/>
        </w:rPr>
        <w:t>Do not use text messaging abbreviations or slang </w:t>
      </w:r>
    </w:p>
    <w:p w14:paraId="5FBF34E7" w14:textId="77777777" w:rsidR="000656CC" w:rsidRPr="00897420" w:rsidRDefault="000656CC" w:rsidP="000656CC">
      <w:pPr>
        <w:numPr>
          <w:ilvl w:val="0"/>
          <w:numId w:val="15"/>
        </w:numPr>
        <w:shd w:val="clear" w:color="auto" w:fill="FFFFFF"/>
        <w:spacing w:before="100" w:beforeAutospacing="1" w:after="100" w:afterAutospacing="1"/>
      </w:pPr>
      <w:r w:rsidRPr="00897420">
        <w:rPr>
          <w:color w:val="2D3B45"/>
        </w:rPr>
        <w:t>Do not type in all CAPS (this is considered online yelling) </w:t>
      </w:r>
    </w:p>
    <w:p w14:paraId="455D7588" w14:textId="77777777" w:rsidR="000656CC" w:rsidRPr="001072A4" w:rsidRDefault="000656CC" w:rsidP="000656CC"/>
    <w:p w14:paraId="2ADEF6D0" w14:textId="46A27C5B" w:rsidR="00CC7F37" w:rsidRPr="000656CC" w:rsidRDefault="00CC7F37" w:rsidP="000656CC">
      <w:pPr>
        <w:autoSpaceDE w:val="0"/>
        <w:autoSpaceDN w:val="0"/>
        <w:adjustRightInd w:val="0"/>
      </w:pPr>
      <w:bookmarkStart w:id="0" w:name="_GoBack"/>
      <w:bookmarkEnd w:id="0"/>
    </w:p>
    <w:sectPr w:rsidR="00CC7F37" w:rsidRPr="000656CC"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16147" w14:textId="77777777" w:rsidR="00727429" w:rsidRDefault="00727429" w:rsidP="00F52ACC">
      <w:r>
        <w:separator/>
      </w:r>
    </w:p>
  </w:endnote>
  <w:endnote w:type="continuationSeparator" w:id="0">
    <w:p w14:paraId="45614F24" w14:textId="77777777" w:rsidR="00727429" w:rsidRDefault="00727429"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9EFDE" w14:textId="77777777" w:rsidR="00727429" w:rsidRDefault="00727429" w:rsidP="00F52ACC">
      <w:r>
        <w:separator/>
      </w:r>
    </w:p>
  </w:footnote>
  <w:footnote w:type="continuationSeparator" w:id="0">
    <w:p w14:paraId="1F6015F2" w14:textId="77777777" w:rsidR="00727429" w:rsidRDefault="00727429"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612"/>
    <w:multiLevelType w:val="hybridMultilevel"/>
    <w:tmpl w:val="CADE5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3096910"/>
    <w:multiLevelType w:val="hybridMultilevel"/>
    <w:tmpl w:val="A9942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F453CF"/>
    <w:multiLevelType w:val="multilevel"/>
    <w:tmpl w:val="C250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3D36F5"/>
    <w:multiLevelType w:val="hybridMultilevel"/>
    <w:tmpl w:val="11CAE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5"/>
  </w:num>
  <w:num w:numId="5">
    <w:abstractNumId w:val="6"/>
  </w:num>
  <w:num w:numId="6">
    <w:abstractNumId w:val="12"/>
  </w:num>
  <w:num w:numId="7">
    <w:abstractNumId w:val="8"/>
  </w:num>
  <w:num w:numId="8">
    <w:abstractNumId w:val="7"/>
  </w:num>
  <w:num w:numId="9">
    <w:abstractNumId w:val="3"/>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656CC"/>
    <w:rsid w:val="00076E31"/>
    <w:rsid w:val="0009145C"/>
    <w:rsid w:val="0009232D"/>
    <w:rsid w:val="000E05A1"/>
    <w:rsid w:val="00103C39"/>
    <w:rsid w:val="001072A4"/>
    <w:rsid w:val="00153E6D"/>
    <w:rsid w:val="00235FDF"/>
    <w:rsid w:val="0026401F"/>
    <w:rsid w:val="00294B47"/>
    <w:rsid w:val="00296855"/>
    <w:rsid w:val="002A47DA"/>
    <w:rsid w:val="002B1896"/>
    <w:rsid w:val="002C3219"/>
    <w:rsid w:val="002E0538"/>
    <w:rsid w:val="003064BE"/>
    <w:rsid w:val="00320C82"/>
    <w:rsid w:val="003415C6"/>
    <w:rsid w:val="00354D96"/>
    <w:rsid w:val="0037283C"/>
    <w:rsid w:val="003A51CB"/>
    <w:rsid w:val="003A5636"/>
    <w:rsid w:val="003F00AE"/>
    <w:rsid w:val="004229CB"/>
    <w:rsid w:val="00544C0B"/>
    <w:rsid w:val="005A2DB0"/>
    <w:rsid w:val="005C6C8D"/>
    <w:rsid w:val="005D2D96"/>
    <w:rsid w:val="006342C9"/>
    <w:rsid w:val="006835B9"/>
    <w:rsid w:val="006A4BFE"/>
    <w:rsid w:val="006B211F"/>
    <w:rsid w:val="006C1DBF"/>
    <w:rsid w:val="00710ED3"/>
    <w:rsid w:val="00727429"/>
    <w:rsid w:val="007E001E"/>
    <w:rsid w:val="00822E3D"/>
    <w:rsid w:val="0085664F"/>
    <w:rsid w:val="00861CB6"/>
    <w:rsid w:val="00885A8F"/>
    <w:rsid w:val="008A7EA5"/>
    <w:rsid w:val="008E3B4A"/>
    <w:rsid w:val="009130CF"/>
    <w:rsid w:val="00914403"/>
    <w:rsid w:val="00927540"/>
    <w:rsid w:val="00933CB6"/>
    <w:rsid w:val="00972574"/>
    <w:rsid w:val="009B7F77"/>
    <w:rsid w:val="009C11E5"/>
    <w:rsid w:val="00A126C1"/>
    <w:rsid w:val="00A75042"/>
    <w:rsid w:val="00AC5280"/>
    <w:rsid w:val="00AD734D"/>
    <w:rsid w:val="00AF0EC8"/>
    <w:rsid w:val="00B4469F"/>
    <w:rsid w:val="00B91E8D"/>
    <w:rsid w:val="00B9243F"/>
    <w:rsid w:val="00BD1F52"/>
    <w:rsid w:val="00BE610C"/>
    <w:rsid w:val="00BF5892"/>
    <w:rsid w:val="00C07D74"/>
    <w:rsid w:val="00C12943"/>
    <w:rsid w:val="00C4544A"/>
    <w:rsid w:val="00C652C2"/>
    <w:rsid w:val="00CA1A52"/>
    <w:rsid w:val="00CC7F37"/>
    <w:rsid w:val="00CD24CE"/>
    <w:rsid w:val="00CE526B"/>
    <w:rsid w:val="00CF7D5D"/>
    <w:rsid w:val="00D05433"/>
    <w:rsid w:val="00D1677D"/>
    <w:rsid w:val="00D3204C"/>
    <w:rsid w:val="00D7703F"/>
    <w:rsid w:val="00E00EF3"/>
    <w:rsid w:val="00E352FE"/>
    <w:rsid w:val="00EA25BA"/>
    <w:rsid w:val="00EA5BD3"/>
    <w:rsid w:val="00EB58F7"/>
    <w:rsid w:val="00F0519B"/>
    <w:rsid w:val="00F20835"/>
    <w:rsid w:val="00F50088"/>
    <w:rsid w:val="00F52ACC"/>
    <w:rsid w:val="00F8686A"/>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3F00AE"/>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0656C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2061260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2017-04-18T20:45:00Z</cp:lastPrinted>
  <dcterms:created xsi:type="dcterms:W3CDTF">2019-06-12T14:07:00Z</dcterms:created>
  <dcterms:modified xsi:type="dcterms:W3CDTF">2020-08-11T01:46:00Z</dcterms:modified>
</cp:coreProperties>
</file>