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AD456F" w:rsidRDefault="00EA5BD3">
      <w:pPr>
        <w:pStyle w:val="Title"/>
        <w:jc w:val="center"/>
        <w:rPr>
          <w:rFonts w:ascii="Times New Roman" w:hAnsi="Times New Roman" w:cs="Times New Roman"/>
          <w:sz w:val="20"/>
        </w:rPr>
      </w:pPr>
      <w:r w:rsidRPr="00AD456F">
        <w:rPr>
          <w:rFonts w:ascii="Times New Roman" w:hAnsi="Times New Roman" w:cs="Times New Roman"/>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4D2853E9" w14:textId="36466C6F" w:rsidR="005D20F3" w:rsidRPr="00A12658" w:rsidRDefault="00A12658" w:rsidP="005D20F3">
      <w:pPr>
        <w:pStyle w:val="Heading1"/>
        <w:jc w:val="center"/>
        <w:rPr>
          <w:rFonts w:ascii="Times New Roman" w:hAnsi="Times New Roman" w:cs="Times New Roman"/>
          <w:b/>
          <w:bCs/>
          <w:color w:val="auto"/>
          <w:sz w:val="24"/>
          <w:szCs w:val="24"/>
        </w:rPr>
      </w:pPr>
      <w:r w:rsidRPr="00A12658">
        <w:rPr>
          <w:rFonts w:ascii="Times New Roman" w:hAnsi="Times New Roman" w:cs="Times New Roman"/>
          <w:b/>
          <w:bCs/>
          <w:color w:val="auto"/>
          <w:sz w:val="24"/>
          <w:szCs w:val="24"/>
        </w:rPr>
        <w:t>Master Syllabus</w:t>
      </w:r>
    </w:p>
    <w:p w14:paraId="48DDBD7C" w14:textId="77777777" w:rsidR="005D20F3" w:rsidRPr="00A12658" w:rsidRDefault="005D20F3" w:rsidP="005D20F3"/>
    <w:p w14:paraId="3D4CF5C3" w14:textId="642DD3EF" w:rsidR="005D20F3" w:rsidRPr="00A12658" w:rsidRDefault="005D20F3" w:rsidP="005D20F3">
      <w:pPr>
        <w:pStyle w:val="Heading1"/>
        <w:rPr>
          <w:rFonts w:ascii="Times New Roman" w:hAnsi="Times New Roman" w:cs="Times New Roman"/>
          <w:b/>
          <w:bCs/>
          <w:color w:val="auto"/>
          <w:sz w:val="24"/>
          <w:szCs w:val="24"/>
        </w:rPr>
      </w:pPr>
      <w:r w:rsidRPr="00A12658">
        <w:rPr>
          <w:rFonts w:ascii="Times New Roman" w:hAnsi="Times New Roman" w:cs="Times New Roman"/>
          <w:b/>
          <w:color w:val="auto"/>
          <w:sz w:val="24"/>
          <w:szCs w:val="24"/>
        </w:rPr>
        <w:t>MTTC 2320 Basic Lathe II</w:t>
      </w:r>
    </w:p>
    <w:p w14:paraId="4C7D1062" w14:textId="77777777" w:rsidR="005D20F3" w:rsidRPr="00A12658" w:rsidRDefault="005D20F3" w:rsidP="005D20F3">
      <w:pPr>
        <w:rPr>
          <w:b/>
          <w:bCs/>
        </w:rPr>
      </w:pPr>
    </w:p>
    <w:p w14:paraId="74EA5192" w14:textId="77777777" w:rsidR="005D20F3" w:rsidRPr="00A12658" w:rsidRDefault="005D20F3" w:rsidP="005D20F3">
      <w:pPr>
        <w:rPr>
          <w:b/>
          <w:bCs/>
        </w:rPr>
      </w:pPr>
      <w:r w:rsidRPr="00A12658">
        <w:rPr>
          <w:b/>
          <w:bCs/>
        </w:rPr>
        <w:t xml:space="preserve">CRN Number: </w:t>
      </w:r>
    </w:p>
    <w:p w14:paraId="5C48434D" w14:textId="77777777" w:rsidR="005D20F3" w:rsidRPr="00A12658" w:rsidRDefault="005D20F3" w:rsidP="005D20F3"/>
    <w:p w14:paraId="5B4143A5" w14:textId="77777777" w:rsidR="001E6E68" w:rsidRPr="00A12658" w:rsidRDefault="005D20F3" w:rsidP="005D20F3">
      <w:pPr>
        <w:rPr>
          <w:b/>
          <w:bCs/>
        </w:rPr>
      </w:pPr>
      <w:r w:rsidRPr="00A12658">
        <w:rPr>
          <w:b/>
          <w:bCs/>
        </w:rPr>
        <w:t>CREDIT HOURS (Lecture/Lab</w:t>
      </w:r>
      <w:r w:rsidRPr="00A12658">
        <w:rPr>
          <w:b/>
          <w:bCs/>
          <w:strike/>
        </w:rPr>
        <w:t>/</w:t>
      </w:r>
      <w:r w:rsidRPr="00A12658">
        <w:rPr>
          <w:b/>
          <w:bCs/>
        </w:rPr>
        <w:t xml:space="preserve">Total): </w:t>
      </w:r>
      <w:r w:rsidRPr="00A12658">
        <w:t>1/</w:t>
      </w:r>
      <w:r w:rsidR="001E6E68" w:rsidRPr="00A12658">
        <w:t>2</w:t>
      </w:r>
      <w:r w:rsidRPr="00A12658">
        <w:t>/</w:t>
      </w:r>
      <w:r w:rsidR="001E6E68" w:rsidRPr="00A12658">
        <w:t>3</w:t>
      </w:r>
      <w:r w:rsidRPr="00A12658">
        <w:rPr>
          <w:b/>
          <w:bCs/>
        </w:rPr>
        <w:t xml:space="preserve">     </w:t>
      </w:r>
    </w:p>
    <w:p w14:paraId="612080BE" w14:textId="77777777" w:rsidR="001E6E68" w:rsidRPr="00A12658" w:rsidRDefault="001E6E68" w:rsidP="005D20F3">
      <w:pPr>
        <w:rPr>
          <w:b/>
          <w:bCs/>
        </w:rPr>
      </w:pPr>
    </w:p>
    <w:p w14:paraId="5B4AC527" w14:textId="20186139" w:rsidR="005D20F3" w:rsidRPr="00A12658" w:rsidRDefault="005D20F3" w:rsidP="005D20F3">
      <w:r w:rsidRPr="00A12658">
        <w:rPr>
          <w:b/>
          <w:bCs/>
        </w:rPr>
        <w:t xml:space="preserve">CONTACT HOURS: </w:t>
      </w:r>
      <w:r w:rsidR="001E6E68" w:rsidRPr="00A12658">
        <w:rPr>
          <w:bCs/>
        </w:rPr>
        <w:t>75</w:t>
      </w:r>
      <w:r w:rsidRPr="00A12658">
        <w:rPr>
          <w:bCs/>
        </w:rPr>
        <w:t xml:space="preserve"> Clock hours</w:t>
      </w:r>
    </w:p>
    <w:p w14:paraId="5E7A3D63" w14:textId="77777777" w:rsidR="005D20F3" w:rsidRPr="00A12658" w:rsidRDefault="005D20F3" w:rsidP="005D20F3">
      <w:pPr>
        <w:pStyle w:val="Heading2"/>
        <w:ind w:hanging="5040"/>
      </w:pPr>
    </w:p>
    <w:p w14:paraId="1291DF1A" w14:textId="77777777" w:rsidR="005D20F3" w:rsidRPr="00A12658" w:rsidRDefault="005D20F3" w:rsidP="005D20F3">
      <w:pPr>
        <w:pStyle w:val="BodyText"/>
        <w:rPr>
          <w:rFonts w:ascii="Times New Roman" w:hAnsi="Times New Roman" w:cs="Times New Roman"/>
        </w:rPr>
      </w:pPr>
      <w:r w:rsidRPr="00A12658">
        <w:rPr>
          <w:rFonts w:ascii="Times New Roman" w:hAnsi="Times New Roman" w:cs="Times New Roman"/>
          <w:b/>
          <w:bCs/>
          <w:i w:val="0"/>
          <w:iCs w:val="0"/>
        </w:rPr>
        <w:t>INSTRUCTOR INFORMATION:</w:t>
      </w:r>
      <w:r w:rsidRPr="00A12658">
        <w:rPr>
          <w:rFonts w:ascii="Times New Roman" w:hAnsi="Times New Roman" w:cs="Times New Roman"/>
        </w:rPr>
        <w:t xml:space="preserve"> </w:t>
      </w:r>
    </w:p>
    <w:p w14:paraId="01289DA6" w14:textId="77777777" w:rsidR="005D20F3" w:rsidRPr="00A12658" w:rsidRDefault="005D20F3" w:rsidP="005D20F3">
      <w:pPr>
        <w:pStyle w:val="BodyText"/>
        <w:tabs>
          <w:tab w:val="left" w:pos="720"/>
        </w:tabs>
        <w:rPr>
          <w:rFonts w:ascii="Times New Roman" w:hAnsi="Times New Roman" w:cs="Times New Roman"/>
        </w:rPr>
      </w:pPr>
      <w:r w:rsidRPr="00A12658">
        <w:rPr>
          <w:rFonts w:ascii="Times New Roman" w:hAnsi="Times New Roman" w:cs="Times New Roman"/>
        </w:rPr>
        <w:tab/>
      </w:r>
      <w:r w:rsidRPr="00A12658">
        <w:rPr>
          <w:rFonts w:ascii="Times New Roman" w:hAnsi="Times New Roman" w:cs="Times New Roman"/>
          <w:i w:val="0"/>
        </w:rPr>
        <w:t>Name:</w:t>
      </w:r>
      <w:r w:rsidRPr="00A12658">
        <w:rPr>
          <w:rFonts w:ascii="Times New Roman" w:hAnsi="Times New Roman" w:cs="Times New Roman"/>
          <w:bCs/>
        </w:rPr>
        <w:t xml:space="preserve">     </w:t>
      </w:r>
    </w:p>
    <w:p w14:paraId="0E349B6F" w14:textId="77777777" w:rsidR="005D20F3" w:rsidRPr="00A12658" w:rsidRDefault="005D20F3" w:rsidP="005D20F3">
      <w:pPr>
        <w:pStyle w:val="BodyText"/>
        <w:ind w:firstLine="720"/>
        <w:rPr>
          <w:rFonts w:ascii="Times New Roman" w:hAnsi="Times New Roman" w:cs="Times New Roman"/>
        </w:rPr>
      </w:pPr>
      <w:r w:rsidRPr="00A12658">
        <w:rPr>
          <w:rFonts w:ascii="Times New Roman" w:hAnsi="Times New Roman" w:cs="Times New Roman"/>
          <w:i w:val="0"/>
        </w:rPr>
        <w:t>Email:</w:t>
      </w:r>
      <w:r w:rsidRPr="00A12658">
        <w:rPr>
          <w:rFonts w:ascii="Times New Roman" w:hAnsi="Times New Roman" w:cs="Times New Roman"/>
        </w:rPr>
        <w:t xml:space="preserve">     </w:t>
      </w:r>
    </w:p>
    <w:p w14:paraId="133BB8A9" w14:textId="77777777" w:rsidR="005D20F3" w:rsidRPr="00A12658" w:rsidRDefault="005D20F3" w:rsidP="005D20F3">
      <w:pPr>
        <w:pStyle w:val="BodyText"/>
        <w:ind w:firstLine="720"/>
        <w:rPr>
          <w:rFonts w:ascii="Times New Roman" w:hAnsi="Times New Roman" w:cs="Times New Roman"/>
        </w:rPr>
      </w:pPr>
      <w:r w:rsidRPr="00A12658">
        <w:rPr>
          <w:rFonts w:ascii="Times New Roman" w:hAnsi="Times New Roman" w:cs="Times New Roman"/>
          <w:i w:val="0"/>
        </w:rPr>
        <w:t xml:space="preserve">Phone:     </w:t>
      </w:r>
    </w:p>
    <w:p w14:paraId="7527E75F" w14:textId="77777777" w:rsidR="005D20F3" w:rsidRPr="00A12658" w:rsidRDefault="005D20F3" w:rsidP="005D20F3">
      <w:pPr>
        <w:pStyle w:val="BodyText"/>
        <w:ind w:firstLine="720"/>
        <w:rPr>
          <w:rFonts w:ascii="Times New Roman" w:hAnsi="Times New Roman" w:cs="Times New Roman"/>
        </w:rPr>
      </w:pPr>
      <w:r w:rsidRPr="00A12658">
        <w:rPr>
          <w:rFonts w:ascii="Times New Roman" w:hAnsi="Times New Roman" w:cs="Times New Roman"/>
          <w:i w:val="0"/>
        </w:rPr>
        <w:t>Office:</w:t>
      </w:r>
      <w:r w:rsidRPr="00A12658">
        <w:rPr>
          <w:rFonts w:ascii="Times New Roman" w:hAnsi="Times New Roman" w:cs="Times New Roman"/>
        </w:rPr>
        <w:t xml:space="preserve">    </w:t>
      </w:r>
    </w:p>
    <w:p w14:paraId="16E42402" w14:textId="77777777" w:rsidR="005D20F3" w:rsidRPr="00A12658" w:rsidRDefault="005D20F3" w:rsidP="005D20F3">
      <w:pPr>
        <w:pStyle w:val="BodyText"/>
        <w:ind w:firstLine="720"/>
        <w:rPr>
          <w:rFonts w:ascii="Times New Roman" w:hAnsi="Times New Roman" w:cs="Times New Roman"/>
        </w:rPr>
      </w:pPr>
      <w:r w:rsidRPr="00A12658">
        <w:rPr>
          <w:rFonts w:ascii="Times New Roman" w:hAnsi="Times New Roman" w:cs="Times New Roman"/>
          <w:i w:val="0"/>
        </w:rPr>
        <w:t>Office Hours:</w:t>
      </w:r>
      <w:r w:rsidRPr="00A12658">
        <w:rPr>
          <w:rFonts w:ascii="Times New Roman" w:hAnsi="Times New Roman" w:cs="Times New Roman"/>
        </w:rPr>
        <w:t xml:space="preserve"> </w:t>
      </w:r>
    </w:p>
    <w:p w14:paraId="49461F97" w14:textId="77777777" w:rsidR="005D20F3" w:rsidRPr="00A12658" w:rsidRDefault="005D20F3" w:rsidP="005D20F3">
      <w:pPr>
        <w:pStyle w:val="BodyText"/>
        <w:ind w:firstLine="720"/>
        <w:rPr>
          <w:rFonts w:ascii="Times New Roman" w:hAnsi="Times New Roman" w:cs="Times New Roman"/>
        </w:rPr>
      </w:pPr>
      <w:r w:rsidRPr="00A12658">
        <w:rPr>
          <w:rFonts w:ascii="Times New Roman" w:hAnsi="Times New Roman" w:cs="Times New Roman"/>
          <w:i w:val="0"/>
        </w:rPr>
        <w:t>Class</w:t>
      </w:r>
      <w:r w:rsidRPr="00A12658">
        <w:rPr>
          <w:rFonts w:ascii="Times New Roman" w:hAnsi="Times New Roman" w:cs="Times New Roman"/>
        </w:rPr>
        <w:t xml:space="preserve"> </w:t>
      </w:r>
      <w:r w:rsidRPr="00A12658">
        <w:rPr>
          <w:rFonts w:ascii="Times New Roman" w:hAnsi="Times New Roman" w:cs="Times New Roman"/>
          <w:i w:val="0"/>
        </w:rPr>
        <w:t>Location:</w:t>
      </w:r>
      <w:r w:rsidRPr="00A12658">
        <w:rPr>
          <w:rFonts w:ascii="Times New Roman" w:hAnsi="Times New Roman" w:cs="Times New Roman"/>
        </w:rPr>
        <w:t xml:space="preserve"> </w:t>
      </w:r>
    </w:p>
    <w:p w14:paraId="2236CCE8" w14:textId="77777777" w:rsidR="005D20F3" w:rsidRPr="00A12658" w:rsidRDefault="005D20F3" w:rsidP="005D20F3">
      <w:pPr>
        <w:pStyle w:val="BodyText"/>
        <w:rPr>
          <w:rFonts w:ascii="Times New Roman" w:hAnsi="Times New Roman" w:cs="Times New Roman"/>
          <w:i w:val="0"/>
        </w:rPr>
      </w:pPr>
    </w:p>
    <w:p w14:paraId="2B5FAD16" w14:textId="77777777" w:rsidR="005D20F3" w:rsidRPr="00A12658" w:rsidRDefault="005D20F3" w:rsidP="005D20F3">
      <w:r w:rsidRPr="00A12658">
        <w:rPr>
          <w:b/>
          <w:bCs/>
        </w:rPr>
        <w:t>COURSE DESCRIPTION:</w:t>
      </w:r>
      <w:r w:rsidRPr="00A12658">
        <w:t xml:space="preserve"> </w:t>
      </w:r>
      <w:r w:rsidRPr="00A12658">
        <w:rPr>
          <w:bCs/>
        </w:rPr>
        <w:t xml:space="preserve"> Learn proper feeds and speeds for knurling, boring, taper turning and thread cutting using lathe accessories.</w:t>
      </w:r>
    </w:p>
    <w:p w14:paraId="107FDF71" w14:textId="77777777" w:rsidR="005D20F3" w:rsidRPr="00A12658" w:rsidRDefault="005D20F3" w:rsidP="005D20F3">
      <w:pPr>
        <w:jc w:val="both"/>
      </w:pPr>
    </w:p>
    <w:p w14:paraId="14AB993E" w14:textId="77777777" w:rsidR="005D20F3" w:rsidRPr="00A12658" w:rsidRDefault="005D20F3" w:rsidP="005D20F3">
      <w:pPr>
        <w:rPr>
          <w:b/>
          <w:bCs/>
        </w:rPr>
      </w:pPr>
      <w:r w:rsidRPr="00A12658">
        <w:rPr>
          <w:b/>
          <w:bCs/>
        </w:rPr>
        <w:t xml:space="preserve">Co-requisites: </w:t>
      </w:r>
      <w:r w:rsidRPr="00A12658">
        <w:t xml:space="preserve"> 2310.</w:t>
      </w:r>
    </w:p>
    <w:p w14:paraId="162292ED" w14:textId="77777777" w:rsidR="005D20F3" w:rsidRPr="00A12658" w:rsidRDefault="005D20F3" w:rsidP="005D20F3">
      <w:pPr>
        <w:jc w:val="both"/>
      </w:pPr>
    </w:p>
    <w:p w14:paraId="476B58CD" w14:textId="77777777" w:rsidR="005D20F3" w:rsidRPr="00A12658" w:rsidRDefault="005D20F3" w:rsidP="005D20F3">
      <w:pPr>
        <w:ind w:left="2340" w:hanging="2340"/>
      </w:pPr>
      <w:r w:rsidRPr="00A12658">
        <w:rPr>
          <w:b/>
        </w:rPr>
        <w:t>LEARNING OUTCOMES:</w:t>
      </w:r>
      <w:r w:rsidRPr="00A12658">
        <w:t xml:space="preserve">  Upon completion of this course, the student will be able to</w:t>
      </w:r>
    </w:p>
    <w:p w14:paraId="1009D860" w14:textId="77777777" w:rsidR="00AD456F" w:rsidRPr="00A12658" w:rsidRDefault="005D20F3" w:rsidP="00AD456F">
      <w:pPr>
        <w:pStyle w:val="ListParagraph"/>
        <w:numPr>
          <w:ilvl w:val="0"/>
          <w:numId w:val="10"/>
        </w:numPr>
        <w:ind w:left="360" w:hanging="360"/>
      </w:pPr>
      <w:r w:rsidRPr="00A12658">
        <w:t>Identify and practice safety rules.</w:t>
      </w:r>
    </w:p>
    <w:p w14:paraId="435BC3EE" w14:textId="77777777" w:rsidR="00AD456F" w:rsidRPr="00A12658" w:rsidRDefault="005D20F3" w:rsidP="00AD456F">
      <w:pPr>
        <w:pStyle w:val="ListParagraph"/>
        <w:numPr>
          <w:ilvl w:val="0"/>
          <w:numId w:val="10"/>
        </w:numPr>
        <w:ind w:left="360" w:hanging="360"/>
      </w:pPr>
      <w:r w:rsidRPr="00A12658">
        <w:t>Calculate speeds an</w:t>
      </w:r>
      <w:r w:rsidR="00AD456F" w:rsidRPr="00A12658">
        <w:t>d feeds and adjust as necessary.</w:t>
      </w:r>
    </w:p>
    <w:p w14:paraId="422AC86D" w14:textId="77777777" w:rsidR="00AD456F" w:rsidRPr="00A12658" w:rsidRDefault="005D20F3" w:rsidP="00AD456F">
      <w:pPr>
        <w:pStyle w:val="ListParagraph"/>
        <w:numPr>
          <w:ilvl w:val="0"/>
          <w:numId w:val="10"/>
        </w:numPr>
        <w:ind w:left="360" w:hanging="360"/>
      </w:pPr>
      <w:r w:rsidRPr="00A12658">
        <w:t>Identify lathe accessories.</w:t>
      </w:r>
    </w:p>
    <w:p w14:paraId="53D713E0" w14:textId="7E57D64F" w:rsidR="00AD456F" w:rsidRPr="00A12658" w:rsidRDefault="005D20F3" w:rsidP="00AD456F">
      <w:pPr>
        <w:pStyle w:val="ListParagraph"/>
        <w:numPr>
          <w:ilvl w:val="0"/>
          <w:numId w:val="10"/>
        </w:numPr>
        <w:ind w:left="360" w:hanging="360"/>
      </w:pPr>
      <w:r w:rsidRPr="00A12658">
        <w:t>Cut threads and tapers.</w:t>
      </w:r>
    </w:p>
    <w:p w14:paraId="09489CA8" w14:textId="77777777" w:rsidR="00AD456F" w:rsidRPr="00A12658" w:rsidRDefault="005D20F3" w:rsidP="00AD456F">
      <w:pPr>
        <w:pStyle w:val="ListParagraph"/>
        <w:numPr>
          <w:ilvl w:val="0"/>
          <w:numId w:val="10"/>
        </w:numPr>
        <w:ind w:left="360" w:hanging="360"/>
      </w:pPr>
      <w:r w:rsidRPr="00A12658">
        <w:t>Perform knurling operations.</w:t>
      </w:r>
    </w:p>
    <w:p w14:paraId="689E19BE" w14:textId="77777777" w:rsidR="00AD456F" w:rsidRPr="00A12658" w:rsidRDefault="005D20F3" w:rsidP="00AD456F">
      <w:pPr>
        <w:pStyle w:val="ListParagraph"/>
        <w:numPr>
          <w:ilvl w:val="0"/>
          <w:numId w:val="10"/>
        </w:numPr>
        <w:ind w:left="360" w:hanging="360"/>
      </w:pPr>
      <w:r w:rsidRPr="00A12658">
        <w:t>Set up for tapering operations.</w:t>
      </w:r>
    </w:p>
    <w:p w14:paraId="7D01639B" w14:textId="144E817E" w:rsidR="00AD456F" w:rsidRPr="00A12658" w:rsidRDefault="005D20F3" w:rsidP="00AD456F">
      <w:pPr>
        <w:pStyle w:val="ListParagraph"/>
        <w:numPr>
          <w:ilvl w:val="0"/>
          <w:numId w:val="10"/>
        </w:numPr>
        <w:ind w:left="360" w:hanging="360"/>
      </w:pPr>
      <w:r w:rsidRPr="00A12658">
        <w:t>Turn between centers.</w:t>
      </w:r>
    </w:p>
    <w:p w14:paraId="6FC292AD" w14:textId="10B65914" w:rsidR="00AD456F" w:rsidRPr="00A12658" w:rsidRDefault="005D20F3" w:rsidP="00AD456F">
      <w:pPr>
        <w:pStyle w:val="ListParagraph"/>
        <w:numPr>
          <w:ilvl w:val="0"/>
          <w:numId w:val="10"/>
        </w:numPr>
        <w:ind w:left="270" w:hanging="270"/>
      </w:pPr>
      <w:r w:rsidRPr="00A12658">
        <w:t>Bore, counter-bore</w:t>
      </w:r>
      <w:r w:rsidR="00AD456F" w:rsidRPr="00A12658">
        <w:t>.</w:t>
      </w:r>
    </w:p>
    <w:p w14:paraId="2D45F722" w14:textId="1681E838" w:rsidR="005D20F3" w:rsidRPr="00A12658" w:rsidRDefault="005D20F3" w:rsidP="00AD456F">
      <w:pPr>
        <w:pStyle w:val="ListParagraph"/>
        <w:numPr>
          <w:ilvl w:val="0"/>
          <w:numId w:val="10"/>
        </w:numPr>
        <w:ind w:left="270" w:hanging="270"/>
      </w:pPr>
      <w:r w:rsidRPr="00A12658">
        <w:t>Perform filing and polishing operations to a precision size.</w:t>
      </w:r>
    </w:p>
    <w:p w14:paraId="2ADEF6B8" w14:textId="77777777" w:rsidR="00BF5892" w:rsidRPr="00A12658" w:rsidRDefault="00BF5892" w:rsidP="00BF5892">
      <w:pPr>
        <w:rPr>
          <w:b/>
        </w:rPr>
      </w:pPr>
    </w:p>
    <w:p w14:paraId="2ADEF6B9" w14:textId="6B97115E" w:rsidR="00294B47" w:rsidRPr="00A12658" w:rsidRDefault="005D2D96" w:rsidP="00BF5892">
      <w:pPr>
        <w:rPr>
          <w:b/>
        </w:rPr>
      </w:pPr>
      <w:r w:rsidRPr="00A12658">
        <w:rPr>
          <w:b/>
        </w:rPr>
        <w:t>ASSESSMENT MEASURES</w:t>
      </w:r>
      <w:r w:rsidR="002A47DA" w:rsidRPr="00A12658">
        <w:rPr>
          <w:b/>
        </w:rPr>
        <w:t xml:space="preserve">:  </w:t>
      </w:r>
    </w:p>
    <w:p w14:paraId="35941F20" w14:textId="1EF46E2E" w:rsidR="005D20F3" w:rsidRPr="00A12658" w:rsidRDefault="005D20F3" w:rsidP="005D20F3">
      <w:r w:rsidRPr="00A12658">
        <w:t>I.   Written tests</w:t>
      </w:r>
    </w:p>
    <w:p w14:paraId="0E7AECBD" w14:textId="2328F60E" w:rsidR="005D20F3" w:rsidRPr="00A12658" w:rsidRDefault="005D20F3" w:rsidP="005D20F3">
      <w:r w:rsidRPr="00A12658">
        <w:t>II.   Performance evaluations</w:t>
      </w:r>
    </w:p>
    <w:p w14:paraId="2ADEF6BA" w14:textId="41954DCC" w:rsidR="002C3219" w:rsidRPr="00A12658" w:rsidRDefault="002C3219" w:rsidP="002A47DA">
      <w:pPr>
        <w:pStyle w:val="Heading2"/>
        <w:ind w:left="0"/>
      </w:pPr>
    </w:p>
    <w:p w14:paraId="2ADEF6BB" w14:textId="77777777" w:rsidR="00235FDF" w:rsidRPr="00A12658" w:rsidRDefault="005D2D96" w:rsidP="008E3B4A">
      <w:pPr>
        <w:pStyle w:val="Heading2"/>
        <w:ind w:hanging="5040"/>
      </w:pPr>
      <w:r w:rsidRPr="00A12658">
        <w:t>TEXTBOOK/S</w:t>
      </w:r>
      <w:r w:rsidR="006A4BFE" w:rsidRPr="00A12658">
        <w:t xml:space="preserve">: </w:t>
      </w:r>
      <w:r w:rsidR="00EB58F7" w:rsidRPr="00A12658">
        <w:t xml:space="preserve"> </w:t>
      </w:r>
    </w:p>
    <w:p w14:paraId="2ADEF6BC" w14:textId="77777777" w:rsidR="002A47DA" w:rsidRPr="00A12658" w:rsidRDefault="002A47DA" w:rsidP="002A47DA"/>
    <w:p w14:paraId="2ADEF6BD" w14:textId="77777777" w:rsidR="00235FDF" w:rsidRPr="00A12658" w:rsidRDefault="005D2D96" w:rsidP="00235FDF">
      <w:pPr>
        <w:rPr>
          <w:b/>
        </w:rPr>
      </w:pPr>
      <w:r w:rsidRPr="00A12658">
        <w:rPr>
          <w:b/>
        </w:rPr>
        <w:t>SUPPLIES AND EQUIPMENT</w:t>
      </w:r>
      <w:r w:rsidR="002A47DA" w:rsidRPr="00A12658">
        <w:rPr>
          <w:b/>
        </w:rPr>
        <w:t xml:space="preserve">: </w:t>
      </w:r>
    </w:p>
    <w:p w14:paraId="2ADEF6BE" w14:textId="77777777" w:rsidR="006A4BFE" w:rsidRPr="00A12658" w:rsidRDefault="006A4BFE">
      <w:pPr>
        <w:rPr>
          <w:b/>
          <w:bCs/>
        </w:rPr>
      </w:pPr>
    </w:p>
    <w:p w14:paraId="0940520F" w14:textId="77777777" w:rsidR="00AD456F" w:rsidRPr="00A12658" w:rsidRDefault="00AD456F">
      <w:pPr>
        <w:rPr>
          <w:b/>
          <w:bCs/>
        </w:rPr>
      </w:pPr>
      <w:r w:rsidRPr="00A12658">
        <w:rPr>
          <w:b/>
          <w:bCs/>
        </w:rPr>
        <w:br w:type="page"/>
      </w:r>
    </w:p>
    <w:p w14:paraId="487A19FF" w14:textId="77777777" w:rsidR="00A12658" w:rsidRPr="00897420" w:rsidRDefault="00A12658" w:rsidP="00A1265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F442614" w14:textId="77777777" w:rsidR="00A12658" w:rsidRPr="00897420" w:rsidRDefault="00A12658" w:rsidP="00A12658">
      <w:pPr>
        <w:rPr>
          <w:b/>
          <w:bCs/>
        </w:rPr>
      </w:pPr>
    </w:p>
    <w:p w14:paraId="447589F5" w14:textId="77777777" w:rsidR="00A12658" w:rsidRPr="00897420" w:rsidRDefault="00A12658" w:rsidP="00A1265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C3A5AC9" w14:textId="77777777" w:rsidR="00A12658" w:rsidRPr="00897420" w:rsidRDefault="00A12658" w:rsidP="00A1265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5B9C89C" w14:textId="77777777" w:rsidR="00A12658" w:rsidRPr="00897420" w:rsidRDefault="00A12658" w:rsidP="00A1265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351B841" w14:textId="77777777" w:rsidR="00A12658" w:rsidRPr="00897420" w:rsidRDefault="00A12658" w:rsidP="00A1265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1165634" w14:textId="77777777" w:rsidR="00A12658" w:rsidRPr="00897420" w:rsidRDefault="00A12658" w:rsidP="00A1265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0F5D266" w14:textId="77777777" w:rsidR="00A12658" w:rsidRPr="00897420" w:rsidRDefault="00A12658" w:rsidP="00A1265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A12658" w:rsidRDefault="00235FDF" w:rsidP="00D1677D">
      <w:pPr>
        <w:rPr>
          <w:b/>
          <w:bCs/>
        </w:rPr>
      </w:pPr>
    </w:p>
    <w:p w14:paraId="2ADEF6C1" w14:textId="77777777" w:rsidR="002A47DA" w:rsidRPr="00A12658" w:rsidRDefault="005D2D96" w:rsidP="006835B9">
      <w:pPr>
        <w:pStyle w:val="Heading2"/>
        <w:ind w:left="0"/>
      </w:pPr>
      <w:r w:rsidRPr="00A12658">
        <w:t>GRADING REQUIREMENTS</w:t>
      </w:r>
      <w:r w:rsidR="002A47DA" w:rsidRPr="00A12658">
        <w:t xml:space="preserve">:  </w:t>
      </w:r>
    </w:p>
    <w:p w14:paraId="2ADEF6C2" w14:textId="77777777" w:rsidR="00CA1A52" w:rsidRPr="00A12658" w:rsidRDefault="00CA1A52" w:rsidP="008E3B4A">
      <w:pPr>
        <w:snapToGrid w:val="0"/>
        <w:rPr>
          <w:b/>
        </w:rPr>
      </w:pPr>
      <w:r w:rsidRPr="00A12658">
        <w:rPr>
          <w:b/>
        </w:rPr>
        <w:tab/>
      </w:r>
    </w:p>
    <w:p w14:paraId="2ADEF6C3" w14:textId="77777777" w:rsidR="00BF5892" w:rsidRPr="00A12658" w:rsidRDefault="00BF5892" w:rsidP="002C3219">
      <w:pPr>
        <w:snapToGrid w:val="0"/>
        <w:rPr>
          <w:b/>
        </w:rPr>
      </w:pPr>
    </w:p>
    <w:p w14:paraId="2ADEF6C4" w14:textId="742634AB" w:rsidR="002A47DA" w:rsidRPr="00A12658" w:rsidRDefault="005D2D96" w:rsidP="009130CF">
      <w:pPr>
        <w:rPr>
          <w:b/>
        </w:rPr>
      </w:pPr>
      <w:r w:rsidRPr="00A12658">
        <w:rPr>
          <w:b/>
        </w:rPr>
        <w:t xml:space="preserve">GRADING </w:t>
      </w:r>
      <w:r w:rsidR="002A47DA" w:rsidRPr="00A12658">
        <w:rPr>
          <w:b/>
        </w:rPr>
        <w:t>SCALE:</w:t>
      </w:r>
    </w:p>
    <w:p w14:paraId="648989D0" w14:textId="77777777" w:rsidR="005D20F3" w:rsidRPr="00A12658" w:rsidRDefault="005D20F3" w:rsidP="005D20F3">
      <w:pPr>
        <w:ind w:left="720"/>
      </w:pPr>
      <w:r w:rsidRPr="00A12658">
        <w:t>A</w:t>
      </w:r>
      <w:r w:rsidRPr="00A12658">
        <w:tab/>
        <w:t>90-100%</w:t>
      </w:r>
    </w:p>
    <w:p w14:paraId="0B78E5D4" w14:textId="77777777" w:rsidR="005D20F3" w:rsidRPr="00A12658" w:rsidRDefault="005D20F3" w:rsidP="005D20F3">
      <w:pPr>
        <w:ind w:left="720"/>
      </w:pPr>
      <w:r w:rsidRPr="00A12658">
        <w:t>B</w:t>
      </w:r>
      <w:r w:rsidRPr="00A12658">
        <w:tab/>
        <w:t>80-89%</w:t>
      </w:r>
    </w:p>
    <w:p w14:paraId="3815B3C2" w14:textId="77777777" w:rsidR="005D20F3" w:rsidRPr="00A12658" w:rsidRDefault="005D20F3" w:rsidP="005D20F3">
      <w:pPr>
        <w:ind w:left="720"/>
        <w:rPr>
          <w:b/>
        </w:rPr>
      </w:pPr>
      <w:r w:rsidRPr="00A12658">
        <w:t>C</w:t>
      </w:r>
      <w:r w:rsidRPr="00A12658">
        <w:tab/>
        <w:t>70-79%</w:t>
      </w:r>
    </w:p>
    <w:p w14:paraId="339DE6BB" w14:textId="77777777" w:rsidR="005D20F3" w:rsidRPr="00A12658" w:rsidRDefault="005D20F3" w:rsidP="005D20F3">
      <w:pPr>
        <w:ind w:left="720"/>
      </w:pPr>
      <w:r w:rsidRPr="00A12658">
        <w:t>D</w:t>
      </w:r>
      <w:r w:rsidRPr="00A12658">
        <w:tab/>
        <w:t>60-69%</w:t>
      </w:r>
    </w:p>
    <w:p w14:paraId="4BA951D3" w14:textId="77777777" w:rsidR="005D20F3" w:rsidRPr="00A12658" w:rsidRDefault="005D20F3" w:rsidP="005D20F3">
      <w:pPr>
        <w:ind w:left="720"/>
      </w:pPr>
      <w:r w:rsidRPr="00A12658">
        <w:t>F</w:t>
      </w:r>
      <w:r w:rsidRPr="00A12658">
        <w:tab/>
        <w:t>59% below</w:t>
      </w:r>
    </w:p>
    <w:p w14:paraId="78BF78C8" w14:textId="77777777" w:rsidR="005D20F3" w:rsidRPr="00A12658" w:rsidRDefault="005D20F3" w:rsidP="009130CF">
      <w:pPr>
        <w:rPr>
          <w:b/>
        </w:rPr>
      </w:pPr>
    </w:p>
    <w:p w14:paraId="0762B788" w14:textId="77777777" w:rsidR="00A12658" w:rsidRPr="00897420" w:rsidRDefault="00A12658" w:rsidP="00A1265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1279067" w14:textId="77777777" w:rsidR="00A12658" w:rsidRPr="00897420" w:rsidRDefault="00A12658" w:rsidP="00A12658"/>
    <w:p w14:paraId="15DBC1DF" w14:textId="77777777" w:rsidR="00A12658" w:rsidRPr="00897420" w:rsidRDefault="00A12658" w:rsidP="00A1265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AA944A1" w14:textId="77777777" w:rsidR="00A12658" w:rsidRPr="00897420" w:rsidRDefault="00A12658" w:rsidP="00A12658"/>
    <w:p w14:paraId="3ABAAC4E" w14:textId="77777777" w:rsidR="00A12658" w:rsidRPr="00897420" w:rsidRDefault="00A12658" w:rsidP="00A1265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67101AE" w14:textId="77777777" w:rsidR="00A12658" w:rsidRPr="00897420" w:rsidRDefault="00A12658" w:rsidP="00A12658"/>
    <w:p w14:paraId="585A45C7" w14:textId="77777777" w:rsidR="00A12658" w:rsidRPr="00897420" w:rsidRDefault="00A12658" w:rsidP="00A1265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1A33CDC5" w14:textId="77777777" w:rsidR="00A12658" w:rsidRPr="00897420" w:rsidRDefault="00A12658" w:rsidP="00A12658"/>
    <w:p w14:paraId="5069B650" w14:textId="77777777" w:rsidR="00A12658" w:rsidRPr="00897420" w:rsidRDefault="00A12658" w:rsidP="00A12658">
      <w:r w:rsidRPr="00897420">
        <w:rPr>
          <w:b/>
        </w:rPr>
        <w:lastRenderedPageBreak/>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283FA4D" w14:textId="77777777" w:rsidR="00A12658" w:rsidRPr="00897420" w:rsidRDefault="00A12658" w:rsidP="00A12658"/>
    <w:p w14:paraId="1C260A48" w14:textId="77777777" w:rsidR="00A12658" w:rsidRPr="00897420" w:rsidRDefault="00A12658" w:rsidP="00A1265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A65295F" w14:textId="77777777" w:rsidR="00A12658" w:rsidRPr="00897420" w:rsidRDefault="00A12658" w:rsidP="00A12658"/>
    <w:p w14:paraId="15F121B8" w14:textId="77777777" w:rsidR="00A12658" w:rsidRPr="00897420" w:rsidRDefault="00A12658" w:rsidP="00A1265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EA73B3A" w14:textId="77777777" w:rsidR="00A12658" w:rsidRPr="00897420" w:rsidRDefault="00A12658" w:rsidP="00A12658">
      <w:pPr>
        <w:numPr>
          <w:ilvl w:val="0"/>
          <w:numId w:val="11"/>
        </w:numPr>
        <w:shd w:val="clear" w:color="auto" w:fill="FFFFFF"/>
        <w:spacing w:before="100" w:beforeAutospacing="1" w:after="100" w:afterAutospacing="1"/>
      </w:pPr>
      <w:r w:rsidRPr="00897420">
        <w:rPr>
          <w:color w:val="2D3B45"/>
        </w:rPr>
        <w:t>Never post profanity, racist, or sexist messages </w:t>
      </w:r>
    </w:p>
    <w:p w14:paraId="5098006D" w14:textId="77777777" w:rsidR="00A12658" w:rsidRPr="00897420" w:rsidRDefault="00A12658" w:rsidP="00A12658">
      <w:pPr>
        <w:numPr>
          <w:ilvl w:val="0"/>
          <w:numId w:val="11"/>
        </w:numPr>
        <w:shd w:val="clear" w:color="auto" w:fill="FFFFFF"/>
        <w:spacing w:before="100" w:beforeAutospacing="1" w:after="100" w:afterAutospacing="1"/>
      </w:pPr>
      <w:r w:rsidRPr="00897420">
        <w:rPr>
          <w:color w:val="2D3B45"/>
        </w:rPr>
        <w:t>Be respectful of fellow students and instructors </w:t>
      </w:r>
    </w:p>
    <w:p w14:paraId="72554610" w14:textId="77777777" w:rsidR="00A12658" w:rsidRPr="00897420" w:rsidRDefault="00A12658" w:rsidP="00A12658">
      <w:pPr>
        <w:numPr>
          <w:ilvl w:val="0"/>
          <w:numId w:val="11"/>
        </w:numPr>
        <w:shd w:val="clear" w:color="auto" w:fill="FFFFFF"/>
        <w:spacing w:before="100" w:beforeAutospacing="1" w:after="100" w:afterAutospacing="1"/>
      </w:pPr>
      <w:r w:rsidRPr="00897420">
        <w:rPr>
          <w:color w:val="2D3B45"/>
        </w:rPr>
        <w:t>Never insult any person or their message content </w:t>
      </w:r>
    </w:p>
    <w:p w14:paraId="4C6DC64D" w14:textId="77777777" w:rsidR="00A12658" w:rsidRPr="00897420" w:rsidRDefault="00A12658" w:rsidP="00A12658">
      <w:pPr>
        <w:numPr>
          <w:ilvl w:val="0"/>
          <w:numId w:val="11"/>
        </w:numPr>
        <w:shd w:val="clear" w:color="auto" w:fill="FFFFFF"/>
        <w:spacing w:before="100" w:beforeAutospacing="1" w:after="100" w:afterAutospacing="1"/>
      </w:pPr>
      <w:r w:rsidRPr="00897420">
        <w:rPr>
          <w:color w:val="2D3B45"/>
        </w:rPr>
        <w:t>Never plagiarize or publish intellectual property </w:t>
      </w:r>
    </w:p>
    <w:p w14:paraId="2A5D66CB" w14:textId="77777777" w:rsidR="00A12658" w:rsidRPr="00897420" w:rsidRDefault="00A12658" w:rsidP="00A12658">
      <w:pPr>
        <w:numPr>
          <w:ilvl w:val="0"/>
          <w:numId w:val="11"/>
        </w:numPr>
        <w:shd w:val="clear" w:color="auto" w:fill="FFFFFF"/>
        <w:spacing w:before="100" w:beforeAutospacing="1" w:after="100" w:afterAutospacing="1"/>
      </w:pPr>
      <w:r w:rsidRPr="00897420">
        <w:rPr>
          <w:color w:val="2D3B45"/>
        </w:rPr>
        <w:t>Do not use text messaging abbreviations or slang </w:t>
      </w:r>
    </w:p>
    <w:p w14:paraId="5C3D4606" w14:textId="7D7933B0" w:rsidR="00A12658" w:rsidRPr="008A2797" w:rsidRDefault="00A12658" w:rsidP="00A12658">
      <w:pPr>
        <w:numPr>
          <w:ilvl w:val="0"/>
          <w:numId w:val="11"/>
        </w:numPr>
        <w:shd w:val="clear" w:color="auto" w:fill="FFFFFF"/>
        <w:spacing w:before="100" w:beforeAutospacing="1" w:after="100" w:afterAutospacing="1"/>
      </w:pPr>
      <w:r w:rsidRPr="00897420">
        <w:rPr>
          <w:color w:val="2D3B45"/>
        </w:rPr>
        <w:t>Do not type in all CAPS (this is considered online yelling) </w:t>
      </w:r>
    </w:p>
    <w:p w14:paraId="5AA71650" w14:textId="77777777" w:rsidR="008A2797" w:rsidRPr="008F5BE5" w:rsidRDefault="008A2797" w:rsidP="008A2797">
      <w:pPr>
        <w:pStyle w:val="BodyText"/>
        <w:rPr>
          <w:rFonts w:ascii="Times New Roman" w:hAnsi="Times New Roman" w:cs="Times New Roman"/>
          <w:i w:val="0"/>
        </w:rPr>
      </w:pPr>
      <w:r w:rsidRPr="008F5BE5">
        <w:rPr>
          <w:rFonts w:ascii="Times New Roman" w:hAnsi="Times New Roman" w:cs="Times New Roman"/>
          <w:b/>
          <w:i w:val="0"/>
        </w:rPr>
        <w:t xml:space="preserve">PROGRAM DRESS CODE:   </w:t>
      </w:r>
      <w:r w:rsidRPr="008F5BE5">
        <w:rPr>
          <w:rFonts w:ascii="Times New Roman" w:hAnsi="Times New Roman" w:cs="Times New Roman"/>
        </w:rPr>
        <w:t xml:space="preserve">Your appearance in the program must model industry expectations on a daily basis. </w:t>
      </w:r>
      <w:r w:rsidRPr="008F5BE5">
        <w:rPr>
          <w:rFonts w:ascii="Times New Roman" w:hAnsi="Times New Roman" w:cs="Times New Roman"/>
          <w:i w:val="0"/>
        </w:rPr>
        <w:t>The entire dress code will be covered during safety training. The following items are minimum requirements for this course:</w:t>
      </w:r>
    </w:p>
    <w:p w14:paraId="570FD786" w14:textId="77777777" w:rsidR="008A2797" w:rsidRPr="008A2797" w:rsidRDefault="008A2797" w:rsidP="008A2797">
      <w:pPr>
        <w:numPr>
          <w:ilvl w:val="0"/>
          <w:numId w:val="11"/>
        </w:numPr>
        <w:shd w:val="clear" w:color="auto" w:fill="FFFFFF"/>
        <w:spacing w:before="100" w:beforeAutospacing="1" w:after="100" w:afterAutospacing="1"/>
        <w:rPr>
          <w:color w:val="2D3B45"/>
        </w:rPr>
      </w:pPr>
      <w:r w:rsidRPr="008A2797">
        <w:rPr>
          <w:color w:val="2D3B45"/>
        </w:rPr>
        <w:t xml:space="preserve">Work boots </w:t>
      </w:r>
      <w:proofErr w:type="gramStart"/>
      <w:r w:rsidRPr="008A2797">
        <w:rPr>
          <w:color w:val="2D3B45"/>
        </w:rPr>
        <w:t>( no</w:t>
      </w:r>
      <w:proofErr w:type="gramEnd"/>
      <w:r w:rsidRPr="008A2797">
        <w:rPr>
          <w:color w:val="2D3B45"/>
        </w:rPr>
        <w:t xml:space="preserve"> tennis shoes etc.)</w:t>
      </w:r>
    </w:p>
    <w:p w14:paraId="15CC0F11" w14:textId="407C661C" w:rsidR="008A2797" w:rsidRPr="008A2797" w:rsidRDefault="008A2797" w:rsidP="008A2797">
      <w:pPr>
        <w:numPr>
          <w:ilvl w:val="0"/>
          <w:numId w:val="11"/>
        </w:numPr>
        <w:shd w:val="clear" w:color="auto" w:fill="FFFFFF"/>
        <w:spacing w:before="100" w:beforeAutospacing="1" w:after="100" w:afterAutospacing="1"/>
        <w:rPr>
          <w:color w:val="2D3B45"/>
        </w:rPr>
      </w:pPr>
      <w:r w:rsidRPr="008A2797">
        <w:rPr>
          <w:color w:val="2D3B45"/>
        </w:rPr>
        <w:t>Short sleeve shirts</w:t>
      </w:r>
    </w:p>
    <w:p w14:paraId="506ABB6B" w14:textId="7F660DCB" w:rsidR="008A2797" w:rsidRPr="008A2797" w:rsidRDefault="008A2797" w:rsidP="008A2797">
      <w:pPr>
        <w:numPr>
          <w:ilvl w:val="0"/>
          <w:numId w:val="11"/>
        </w:numPr>
        <w:shd w:val="clear" w:color="auto" w:fill="FFFFFF"/>
        <w:spacing w:before="100" w:beforeAutospacing="1" w:after="100" w:afterAutospacing="1"/>
        <w:rPr>
          <w:color w:val="2D3B45"/>
        </w:rPr>
      </w:pPr>
      <w:r w:rsidRPr="008A2797">
        <w:rPr>
          <w:color w:val="2D3B45"/>
        </w:rPr>
        <w:t>Long pants</w:t>
      </w:r>
    </w:p>
    <w:p w14:paraId="29A4D336" w14:textId="092C2BD8" w:rsidR="008A2797" w:rsidRPr="008A2797" w:rsidRDefault="008A2797" w:rsidP="008A2797">
      <w:pPr>
        <w:numPr>
          <w:ilvl w:val="0"/>
          <w:numId w:val="11"/>
        </w:numPr>
        <w:shd w:val="clear" w:color="auto" w:fill="FFFFFF"/>
        <w:spacing w:before="100" w:beforeAutospacing="1" w:after="100" w:afterAutospacing="1"/>
        <w:rPr>
          <w:color w:val="2D3B45"/>
        </w:rPr>
      </w:pPr>
      <w:r w:rsidRPr="008A2797">
        <w:rPr>
          <w:color w:val="2D3B45"/>
        </w:rPr>
        <w:t>No jewelry</w:t>
      </w:r>
    </w:p>
    <w:p w14:paraId="2DC0DB3A" w14:textId="13F3245B" w:rsidR="008A2797" w:rsidRPr="008A2797" w:rsidRDefault="008A2797" w:rsidP="008A2797">
      <w:pPr>
        <w:numPr>
          <w:ilvl w:val="0"/>
          <w:numId w:val="11"/>
        </w:numPr>
        <w:shd w:val="clear" w:color="auto" w:fill="FFFFFF"/>
        <w:spacing w:before="100" w:beforeAutospacing="1" w:after="100" w:afterAutospacing="1"/>
        <w:rPr>
          <w:color w:val="2D3B45"/>
        </w:rPr>
      </w:pPr>
      <w:r w:rsidRPr="008A2797">
        <w:rPr>
          <w:color w:val="2D3B45"/>
        </w:rPr>
        <w:t>Safety glasses</w:t>
      </w:r>
      <w:bookmarkStart w:id="0" w:name="_GoBack"/>
      <w:bookmarkEnd w:id="0"/>
    </w:p>
    <w:p w14:paraId="35B42A93" w14:textId="77777777" w:rsidR="00A12658" w:rsidRPr="001072A4" w:rsidRDefault="00A12658" w:rsidP="00A12658"/>
    <w:p w14:paraId="2ADEF6D0" w14:textId="253F45BA" w:rsidR="00CC7F37" w:rsidRPr="00A12658" w:rsidRDefault="00CC7F37" w:rsidP="00A12658">
      <w:pPr>
        <w:autoSpaceDE w:val="0"/>
        <w:autoSpaceDN w:val="0"/>
        <w:adjustRightInd w:val="0"/>
      </w:pPr>
    </w:p>
    <w:sectPr w:rsidR="00CC7F37" w:rsidRPr="00A12658"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217F" w14:textId="77777777" w:rsidR="00C5480C" w:rsidRDefault="00C5480C" w:rsidP="00F52ACC">
      <w:r>
        <w:separator/>
      </w:r>
    </w:p>
  </w:endnote>
  <w:endnote w:type="continuationSeparator" w:id="0">
    <w:p w14:paraId="61ECB06A" w14:textId="77777777" w:rsidR="00C5480C" w:rsidRDefault="00C5480C"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3258" w14:textId="77777777" w:rsidR="00C5480C" w:rsidRDefault="00C5480C" w:rsidP="00F52ACC">
      <w:r>
        <w:separator/>
      </w:r>
    </w:p>
  </w:footnote>
  <w:footnote w:type="continuationSeparator" w:id="0">
    <w:p w14:paraId="572329F8" w14:textId="77777777" w:rsidR="00C5480C" w:rsidRDefault="00C5480C"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7381A"/>
    <w:multiLevelType w:val="hybridMultilevel"/>
    <w:tmpl w:val="87BE2226"/>
    <w:lvl w:ilvl="0" w:tplc="07E08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A0D33"/>
    <w:multiLevelType w:val="hybridMultilevel"/>
    <w:tmpl w:val="2D28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5"/>
  </w:num>
  <w:num w:numId="5">
    <w:abstractNumId w:val="6"/>
  </w:num>
  <w:num w:numId="6">
    <w:abstractNumId w:val="11"/>
  </w:num>
  <w:num w:numId="7">
    <w:abstractNumId w:val="8"/>
  </w:num>
  <w:num w:numId="8">
    <w:abstractNumId w:val="7"/>
  </w:num>
  <w:num w:numId="9">
    <w:abstractNumId w:val="2"/>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E6E68"/>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C6B91"/>
    <w:rsid w:val="004229CB"/>
    <w:rsid w:val="00544C0B"/>
    <w:rsid w:val="005A2DB0"/>
    <w:rsid w:val="005C6C8D"/>
    <w:rsid w:val="005D20F3"/>
    <w:rsid w:val="005D2D96"/>
    <w:rsid w:val="006342C9"/>
    <w:rsid w:val="006835B9"/>
    <w:rsid w:val="006A4BFE"/>
    <w:rsid w:val="006B211F"/>
    <w:rsid w:val="00710ED3"/>
    <w:rsid w:val="007E001E"/>
    <w:rsid w:val="00822E3D"/>
    <w:rsid w:val="0085664F"/>
    <w:rsid w:val="00861CB6"/>
    <w:rsid w:val="00885A8F"/>
    <w:rsid w:val="008A2797"/>
    <w:rsid w:val="008A7EA5"/>
    <w:rsid w:val="008E3B4A"/>
    <w:rsid w:val="009130CF"/>
    <w:rsid w:val="00914403"/>
    <w:rsid w:val="00927540"/>
    <w:rsid w:val="00933CB6"/>
    <w:rsid w:val="00972574"/>
    <w:rsid w:val="009B7F77"/>
    <w:rsid w:val="009C11E5"/>
    <w:rsid w:val="00A12658"/>
    <w:rsid w:val="00A126C1"/>
    <w:rsid w:val="00A75042"/>
    <w:rsid w:val="00AC5280"/>
    <w:rsid w:val="00AD456F"/>
    <w:rsid w:val="00AD734D"/>
    <w:rsid w:val="00AF0EC8"/>
    <w:rsid w:val="00B4469F"/>
    <w:rsid w:val="00B91E8D"/>
    <w:rsid w:val="00B9243F"/>
    <w:rsid w:val="00BD1F52"/>
    <w:rsid w:val="00BF5892"/>
    <w:rsid w:val="00C07D74"/>
    <w:rsid w:val="00C12943"/>
    <w:rsid w:val="00C324D7"/>
    <w:rsid w:val="00C4544A"/>
    <w:rsid w:val="00C5480C"/>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B16AD"/>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CCD71864-66D6-4A1A-B580-6EF679D6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1">
    <w:name w:val="heading 1"/>
    <w:basedOn w:val="Normal"/>
    <w:next w:val="Normal"/>
    <w:link w:val="Heading1Char"/>
    <w:qFormat/>
    <w:rsid w:val="005D20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1Char">
    <w:name w:val="Heading 1 Char"/>
    <w:basedOn w:val="DefaultParagraphFont"/>
    <w:link w:val="Heading1"/>
    <w:rsid w:val="005D20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D20F3"/>
    <w:rPr>
      <w:b/>
      <w:bCs/>
      <w:sz w:val="24"/>
      <w:szCs w:val="24"/>
    </w:rPr>
  </w:style>
  <w:style w:type="character" w:customStyle="1" w:styleId="BodyTextChar">
    <w:name w:val="Body Text Char"/>
    <w:basedOn w:val="DefaultParagraphFont"/>
    <w:link w:val="BodyText"/>
    <w:rsid w:val="005D20F3"/>
    <w:rPr>
      <w:rFonts w:ascii="Arial" w:hAnsi="Arial" w:cs="Arial"/>
      <w:i/>
      <w:iCs/>
      <w:sz w:val="24"/>
      <w:szCs w:val="24"/>
    </w:rPr>
  </w:style>
  <w:style w:type="paragraph" w:styleId="ListParagraph">
    <w:name w:val="List Paragraph"/>
    <w:basedOn w:val="Normal"/>
    <w:uiPriority w:val="34"/>
    <w:qFormat/>
    <w:rsid w:val="00AD456F"/>
    <w:pPr>
      <w:ind w:left="720"/>
      <w:contextualSpacing/>
    </w:pPr>
  </w:style>
  <w:style w:type="paragraph" w:styleId="NormalWeb">
    <w:name w:val="Normal (Web)"/>
    <w:basedOn w:val="Normal"/>
    <w:uiPriority w:val="99"/>
    <w:unhideWhenUsed/>
    <w:rsid w:val="00A1265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2019-07-09T20:08:00Z</cp:lastPrinted>
  <dcterms:created xsi:type="dcterms:W3CDTF">2019-07-09T22:08:00Z</dcterms:created>
  <dcterms:modified xsi:type="dcterms:W3CDTF">2020-08-12T00:28:00Z</dcterms:modified>
</cp:coreProperties>
</file>