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BFE" w:rsidRDefault="00EA5BD3">
      <w:pPr>
        <w:pStyle w:val="Title"/>
        <w:jc w:val="center"/>
        <w:rPr>
          <w:sz w:val="20"/>
        </w:rPr>
      </w:pPr>
      <w:r>
        <w:rPr>
          <w:noProof/>
          <w:sz w:val="20"/>
        </w:rPr>
        <w:drawing>
          <wp:inline distT="0" distB="0" distL="0" distR="0">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5E2115" w:rsidRPr="005E2115" w:rsidRDefault="005E2115" w:rsidP="005E2115">
      <w:pPr>
        <w:jc w:val="center"/>
        <w:rPr>
          <w:b/>
          <w:bCs/>
        </w:rPr>
      </w:pPr>
      <w:r w:rsidRPr="005E2115">
        <w:rPr>
          <w:b/>
          <w:bCs/>
        </w:rPr>
        <w:t>Master Syllabus</w:t>
      </w:r>
    </w:p>
    <w:p w:rsidR="005E2115" w:rsidRPr="005E2115" w:rsidRDefault="005E2115" w:rsidP="005C4648">
      <w:pPr>
        <w:rPr>
          <w:b/>
          <w:bCs/>
        </w:rPr>
      </w:pPr>
    </w:p>
    <w:p w:rsidR="007F18A1" w:rsidRPr="005E2115" w:rsidRDefault="005D2D96" w:rsidP="005C4648">
      <w:pPr>
        <w:rPr>
          <w:bCs/>
        </w:rPr>
      </w:pPr>
      <w:r w:rsidRPr="005E2115">
        <w:rPr>
          <w:b/>
          <w:bCs/>
        </w:rPr>
        <w:t>COURSE</w:t>
      </w:r>
      <w:r w:rsidR="00076E31" w:rsidRPr="005E2115">
        <w:rPr>
          <w:b/>
          <w:bCs/>
        </w:rPr>
        <w:t xml:space="preserve">: </w:t>
      </w:r>
      <w:r w:rsidR="007729D5" w:rsidRPr="005E2115">
        <w:rPr>
          <w:b/>
          <w:bCs/>
        </w:rPr>
        <w:t xml:space="preserve"> </w:t>
      </w:r>
      <w:r w:rsidR="00076E31" w:rsidRPr="005E2115">
        <w:rPr>
          <w:b/>
          <w:bCs/>
        </w:rPr>
        <w:t xml:space="preserve"> </w:t>
      </w:r>
      <w:r w:rsidR="00216EAE" w:rsidRPr="005E2115">
        <w:rPr>
          <w:bCs/>
        </w:rPr>
        <w:t xml:space="preserve">HNUR </w:t>
      </w:r>
      <w:r w:rsidR="001D1457" w:rsidRPr="005E2115">
        <w:rPr>
          <w:bCs/>
        </w:rPr>
        <w:t>2410</w:t>
      </w:r>
      <w:r w:rsidR="009458AD" w:rsidRPr="005E2115">
        <w:rPr>
          <w:bCs/>
        </w:rPr>
        <w:t xml:space="preserve"> </w:t>
      </w:r>
      <w:r w:rsidR="00367A1D" w:rsidRPr="005E2115">
        <w:rPr>
          <w:bCs/>
        </w:rPr>
        <w:t xml:space="preserve">- </w:t>
      </w:r>
      <w:r w:rsidR="009458AD" w:rsidRPr="005E2115">
        <w:rPr>
          <w:bCs/>
        </w:rPr>
        <w:t>PRACTICAL NURSING</w:t>
      </w:r>
      <w:r w:rsidR="00DE4041" w:rsidRPr="005E2115">
        <w:rPr>
          <w:bCs/>
        </w:rPr>
        <w:t xml:space="preserve"> III</w:t>
      </w:r>
    </w:p>
    <w:p w:rsidR="006A4BFE" w:rsidRPr="005E2115" w:rsidRDefault="007729D5" w:rsidP="005C4648">
      <w:pPr>
        <w:rPr>
          <w:b/>
          <w:bCs/>
          <w:caps/>
        </w:rPr>
      </w:pPr>
      <w:r w:rsidRPr="005E2115">
        <w:rPr>
          <w:b/>
          <w:bCs/>
        </w:rPr>
        <w:tab/>
      </w:r>
      <w:r w:rsidR="006A4BFE" w:rsidRPr="005E2115">
        <w:rPr>
          <w:b/>
          <w:bCs/>
        </w:rPr>
        <w:tab/>
        <w:t xml:space="preserve"> </w:t>
      </w:r>
      <w:r w:rsidR="006A4BFE" w:rsidRPr="005E2115">
        <w:rPr>
          <w:b/>
          <w:bCs/>
        </w:rPr>
        <w:tab/>
      </w:r>
      <w:r w:rsidR="006A4BFE" w:rsidRPr="005E2115">
        <w:rPr>
          <w:b/>
          <w:bCs/>
        </w:rPr>
        <w:tab/>
      </w:r>
      <w:r w:rsidR="006A4BFE" w:rsidRPr="005E2115">
        <w:rPr>
          <w:b/>
          <w:bCs/>
        </w:rPr>
        <w:tab/>
      </w:r>
      <w:r w:rsidR="006A4BFE" w:rsidRPr="005E2115">
        <w:rPr>
          <w:b/>
          <w:bCs/>
        </w:rPr>
        <w:tab/>
      </w:r>
      <w:r w:rsidR="006A4BFE" w:rsidRPr="005E2115">
        <w:rPr>
          <w:b/>
          <w:bCs/>
          <w:caps/>
        </w:rPr>
        <w:tab/>
        <w:t xml:space="preserve"> </w:t>
      </w:r>
    </w:p>
    <w:p w:rsidR="006A4BFE" w:rsidRPr="005E2115" w:rsidRDefault="00076E31">
      <w:pPr>
        <w:rPr>
          <w:b/>
        </w:rPr>
      </w:pPr>
      <w:r w:rsidRPr="005E2115">
        <w:rPr>
          <w:b/>
        </w:rPr>
        <w:t xml:space="preserve">CRN:  </w:t>
      </w:r>
    </w:p>
    <w:p w:rsidR="006A4BFE" w:rsidRPr="005E2115" w:rsidRDefault="006A4BFE">
      <w:pPr>
        <w:rPr>
          <w:b/>
        </w:rPr>
      </w:pPr>
    </w:p>
    <w:p w:rsidR="006A4BFE" w:rsidRPr="005E2115" w:rsidRDefault="005D2D96">
      <w:pPr>
        <w:rPr>
          <w:b/>
        </w:rPr>
      </w:pPr>
      <w:r w:rsidRPr="005E2115">
        <w:rPr>
          <w:b/>
          <w:bCs/>
        </w:rPr>
        <w:t xml:space="preserve">CREDIT HOURS </w:t>
      </w:r>
      <w:r w:rsidR="006A4BFE" w:rsidRPr="005E2115">
        <w:rPr>
          <w:b/>
          <w:bCs/>
        </w:rPr>
        <w:t xml:space="preserve">(Lecture/Lab/Total): </w:t>
      </w:r>
      <w:r w:rsidR="0060766A" w:rsidRPr="005E2115">
        <w:rPr>
          <w:bCs/>
        </w:rPr>
        <w:t>6/0/6</w:t>
      </w:r>
    </w:p>
    <w:p w:rsidR="006A4BFE" w:rsidRPr="005E2115" w:rsidRDefault="006A4BFE">
      <w:pPr>
        <w:rPr>
          <w:b/>
          <w:bCs/>
        </w:rPr>
      </w:pPr>
    </w:p>
    <w:p w:rsidR="002A47DA" w:rsidRPr="005E2115" w:rsidRDefault="005D2D96" w:rsidP="00F52ACC">
      <w:pPr>
        <w:rPr>
          <w:b/>
          <w:bCs/>
        </w:rPr>
      </w:pPr>
      <w:r w:rsidRPr="005E2115">
        <w:rPr>
          <w:b/>
          <w:bCs/>
        </w:rPr>
        <w:t xml:space="preserve">CONTACT HOUR </w:t>
      </w:r>
      <w:r w:rsidR="006A4BFE" w:rsidRPr="005E2115">
        <w:rPr>
          <w:b/>
          <w:bCs/>
        </w:rPr>
        <w:t>(Lecture/Lab/Total):</w:t>
      </w:r>
      <w:r w:rsidR="00EB58F7" w:rsidRPr="005E2115">
        <w:rPr>
          <w:b/>
          <w:bCs/>
        </w:rPr>
        <w:t xml:space="preserve"> </w:t>
      </w:r>
      <w:r w:rsidR="0060766A" w:rsidRPr="005E2115">
        <w:rPr>
          <w:bCs/>
        </w:rPr>
        <w:t>120</w:t>
      </w:r>
      <w:r w:rsidR="0029690D" w:rsidRPr="005E2115">
        <w:rPr>
          <w:bCs/>
        </w:rPr>
        <w:t>/</w:t>
      </w:r>
      <w:r w:rsidR="0060766A" w:rsidRPr="005E2115">
        <w:rPr>
          <w:bCs/>
        </w:rPr>
        <w:t>0120</w:t>
      </w:r>
    </w:p>
    <w:p w:rsidR="00F52ACC" w:rsidRPr="005E2115" w:rsidRDefault="00EB58F7" w:rsidP="00F52ACC">
      <w:pPr>
        <w:rPr>
          <w:b/>
          <w:bCs/>
        </w:rPr>
      </w:pPr>
      <w:r w:rsidRPr="005E2115">
        <w:rPr>
          <w:b/>
          <w:bCs/>
        </w:rPr>
        <w:t xml:space="preserve"> </w:t>
      </w:r>
    </w:p>
    <w:p w:rsidR="00F52ACC" w:rsidRPr="005E2115" w:rsidRDefault="00D7703F" w:rsidP="00F52ACC">
      <w:pPr>
        <w:rPr>
          <w:b/>
          <w:bCs/>
        </w:rPr>
      </w:pPr>
      <w:r w:rsidRPr="005E2115">
        <w:rPr>
          <w:b/>
          <w:bCs/>
        </w:rPr>
        <w:t>INSTRUCTOR INFORMATION</w:t>
      </w:r>
    </w:p>
    <w:p w:rsidR="006835B9" w:rsidRPr="005E2115" w:rsidRDefault="006835B9" w:rsidP="006835B9">
      <w:pPr>
        <w:ind w:left="720"/>
        <w:rPr>
          <w:b/>
          <w:bCs/>
        </w:rPr>
      </w:pPr>
      <w:r w:rsidRPr="005E2115">
        <w:rPr>
          <w:b/>
          <w:bCs/>
        </w:rPr>
        <w:t xml:space="preserve">Name:  </w:t>
      </w:r>
    </w:p>
    <w:p w:rsidR="006835B9" w:rsidRPr="005E2115" w:rsidRDefault="006835B9" w:rsidP="006835B9">
      <w:pPr>
        <w:ind w:firstLine="720"/>
        <w:rPr>
          <w:b/>
          <w:bCs/>
        </w:rPr>
      </w:pPr>
      <w:r w:rsidRPr="005E2115">
        <w:rPr>
          <w:b/>
          <w:bCs/>
        </w:rPr>
        <w:t xml:space="preserve">Email:  </w:t>
      </w:r>
    </w:p>
    <w:p w:rsidR="006835B9" w:rsidRPr="005E2115" w:rsidRDefault="006835B9" w:rsidP="006835B9">
      <w:pPr>
        <w:ind w:firstLine="720"/>
        <w:rPr>
          <w:b/>
          <w:bCs/>
        </w:rPr>
      </w:pPr>
      <w:r w:rsidRPr="005E2115">
        <w:rPr>
          <w:b/>
          <w:bCs/>
        </w:rPr>
        <w:t xml:space="preserve">Phone: </w:t>
      </w:r>
    </w:p>
    <w:p w:rsidR="006835B9" w:rsidRPr="005E2115" w:rsidRDefault="006835B9" w:rsidP="006835B9">
      <w:pPr>
        <w:ind w:firstLine="720"/>
        <w:rPr>
          <w:b/>
          <w:bCs/>
        </w:rPr>
      </w:pPr>
      <w:r w:rsidRPr="005E2115">
        <w:rPr>
          <w:b/>
          <w:bCs/>
        </w:rPr>
        <w:t xml:space="preserve">Office:  </w:t>
      </w:r>
    </w:p>
    <w:p w:rsidR="006835B9" w:rsidRPr="005E2115" w:rsidRDefault="006835B9" w:rsidP="006835B9">
      <w:pPr>
        <w:ind w:firstLine="720"/>
        <w:rPr>
          <w:b/>
          <w:bCs/>
        </w:rPr>
      </w:pPr>
      <w:r w:rsidRPr="005E2115">
        <w:rPr>
          <w:b/>
          <w:bCs/>
        </w:rPr>
        <w:t xml:space="preserve">Office Hours:  </w:t>
      </w:r>
    </w:p>
    <w:p w:rsidR="006835B9" w:rsidRPr="005E2115" w:rsidRDefault="006835B9" w:rsidP="006835B9">
      <w:pPr>
        <w:ind w:firstLine="720"/>
        <w:rPr>
          <w:b/>
          <w:bCs/>
        </w:rPr>
      </w:pPr>
      <w:r w:rsidRPr="005E2115">
        <w:rPr>
          <w:b/>
          <w:bCs/>
        </w:rPr>
        <w:t xml:space="preserve">Class Location:  </w:t>
      </w:r>
    </w:p>
    <w:p w:rsidR="00076E31" w:rsidRPr="005E2115" w:rsidRDefault="00076E31" w:rsidP="00076E31">
      <w:pPr>
        <w:rPr>
          <w:b/>
        </w:rPr>
      </w:pPr>
    </w:p>
    <w:p w:rsidR="00623BB4" w:rsidRPr="005E2115" w:rsidRDefault="005D2D96" w:rsidP="0060766A">
      <w:pPr>
        <w:widowControl w:val="0"/>
        <w:snapToGrid w:val="0"/>
        <w:rPr>
          <w:b/>
          <w:lang w:eastAsia="ar-SA"/>
        </w:rPr>
      </w:pPr>
      <w:r w:rsidRPr="005E2115">
        <w:rPr>
          <w:b/>
        </w:rPr>
        <w:t>COURSE DESCRIPTION</w:t>
      </w:r>
      <w:r w:rsidR="00F52ACC" w:rsidRPr="005E2115">
        <w:rPr>
          <w:b/>
        </w:rPr>
        <w:t>:</w:t>
      </w:r>
      <w:r w:rsidR="006A4BFE" w:rsidRPr="005E2115">
        <w:t xml:space="preserve"> </w:t>
      </w:r>
      <w:r w:rsidR="002A47DA" w:rsidRPr="005E2115">
        <w:t xml:space="preserve"> </w:t>
      </w:r>
      <w:r w:rsidR="00DE4041" w:rsidRPr="005E2115">
        <w:rPr>
          <w:lang w:eastAsia="ar-SA"/>
        </w:rPr>
        <w:t xml:space="preserve">This course includes the study of </w:t>
      </w:r>
      <w:r w:rsidR="0060766A" w:rsidRPr="005E2115">
        <w:rPr>
          <w:lang w:eastAsia="ar-SA"/>
        </w:rPr>
        <w:t xml:space="preserve">nursing care provided to adult and geriatric clients experiencing alterations in </w:t>
      </w:r>
      <w:r w:rsidR="00DE4041" w:rsidRPr="005E2115">
        <w:rPr>
          <w:lang w:eastAsia="ar-SA"/>
        </w:rPr>
        <w:t xml:space="preserve">genitourinary, reproductive, sensory, neurological and musculoskeletal </w:t>
      </w:r>
      <w:r w:rsidR="0060766A" w:rsidRPr="005E2115">
        <w:rPr>
          <w:lang w:eastAsia="ar-SA"/>
        </w:rPr>
        <w:t xml:space="preserve">function, as well as essential information related to growth and development of infants, toddlers, preschool, school age, and adolescent children.  Diseases and disorders common in children are covered. Included is a review of anatomy &amp; physiology, therapeutic or modified diets, commonly prescribed medications and medical treatment procedures, as well as nursing care interventions for each disease process. </w:t>
      </w:r>
      <w:r w:rsidR="0060766A" w:rsidRPr="005E2115">
        <w:rPr>
          <w:b/>
          <w:lang w:eastAsia="ar-SA"/>
        </w:rPr>
        <w:t xml:space="preserve">This course in 120 theory hours, which includes 90 hours in med-surg and 30 in pediatrics. </w:t>
      </w:r>
    </w:p>
    <w:p w:rsidR="00DE4041" w:rsidRPr="005E2115" w:rsidRDefault="00DE4041" w:rsidP="00DE4041">
      <w:pPr>
        <w:widowControl w:val="0"/>
        <w:snapToGrid w:val="0"/>
        <w:rPr>
          <w:b/>
        </w:rPr>
      </w:pPr>
    </w:p>
    <w:p w:rsidR="00F52ACC" w:rsidRPr="005E2115" w:rsidRDefault="005D2D96">
      <w:pPr>
        <w:rPr>
          <w:b/>
          <w:bCs/>
        </w:rPr>
      </w:pPr>
      <w:r w:rsidRPr="005E2115">
        <w:rPr>
          <w:b/>
          <w:bCs/>
        </w:rPr>
        <w:t>PREREQUISITES</w:t>
      </w:r>
      <w:r w:rsidR="00F52ACC" w:rsidRPr="005E2115">
        <w:rPr>
          <w:b/>
          <w:bCs/>
        </w:rPr>
        <w:t>:</w:t>
      </w:r>
      <w:r w:rsidR="00EB58F7" w:rsidRPr="005E2115">
        <w:rPr>
          <w:b/>
          <w:bCs/>
        </w:rPr>
        <w:t xml:space="preserve">  </w:t>
      </w:r>
      <w:r w:rsidR="0060766A" w:rsidRPr="005E2115">
        <w:rPr>
          <w:bCs/>
        </w:rPr>
        <w:t>Su</w:t>
      </w:r>
      <w:r w:rsidR="001D1457" w:rsidRPr="005E2115">
        <w:rPr>
          <w:bCs/>
        </w:rPr>
        <w:t>ccessful c</w:t>
      </w:r>
      <w:r w:rsidR="000502F7" w:rsidRPr="005E2115">
        <w:rPr>
          <w:bCs/>
        </w:rPr>
        <w:t>ompletion of HNUR 2500, HNUR 2310, HNUR 2311</w:t>
      </w:r>
      <w:r w:rsidR="001D1457" w:rsidRPr="005E2115">
        <w:rPr>
          <w:b/>
          <w:bCs/>
        </w:rPr>
        <w:t xml:space="preserve">.  </w:t>
      </w:r>
      <w:r w:rsidR="001D1457" w:rsidRPr="005E2115">
        <w:rPr>
          <w:bCs/>
        </w:rPr>
        <w:t>Concurre</w:t>
      </w:r>
      <w:r w:rsidR="000502F7" w:rsidRPr="005E2115">
        <w:rPr>
          <w:bCs/>
        </w:rPr>
        <w:t>nt enrollment in HNUR 2411</w:t>
      </w:r>
      <w:r w:rsidR="001D1457" w:rsidRPr="005E2115">
        <w:rPr>
          <w:bCs/>
        </w:rPr>
        <w:t xml:space="preserve">; </w:t>
      </w:r>
      <w:r w:rsidR="000502F7" w:rsidRPr="005E2115">
        <w:rPr>
          <w:b/>
          <w:bCs/>
          <w:i/>
        </w:rPr>
        <w:t>2410 &amp; 24</w:t>
      </w:r>
      <w:r w:rsidR="001D1457" w:rsidRPr="005E2115">
        <w:rPr>
          <w:b/>
          <w:bCs/>
          <w:i/>
        </w:rPr>
        <w:t xml:space="preserve">11 are linked courses requiring passing grades in both to receive credit for either.  </w:t>
      </w:r>
    </w:p>
    <w:p w:rsidR="00216EAE" w:rsidRPr="005E2115" w:rsidRDefault="00216EAE">
      <w:pPr>
        <w:rPr>
          <w:b/>
          <w:bCs/>
        </w:rPr>
      </w:pPr>
    </w:p>
    <w:p w:rsidR="007729D5" w:rsidRPr="005E2115" w:rsidRDefault="005D2D96" w:rsidP="007729D5">
      <w:pPr>
        <w:pStyle w:val="Heading2"/>
        <w:ind w:hanging="5040"/>
      </w:pPr>
      <w:r w:rsidRPr="005E2115">
        <w:t>LEARNING OUTCOMES</w:t>
      </w:r>
      <w:r w:rsidR="006A4BFE" w:rsidRPr="005E2115">
        <w:t>:</w:t>
      </w:r>
      <w:r w:rsidR="00EB58F7" w:rsidRPr="005E2115">
        <w:t xml:space="preserve">  </w:t>
      </w:r>
    </w:p>
    <w:p w:rsidR="00511F56" w:rsidRPr="005E2115" w:rsidRDefault="00511F56" w:rsidP="00511F56">
      <w:r w:rsidRPr="005E2115">
        <w:t xml:space="preserve"> </w:t>
      </w:r>
    </w:p>
    <w:p w:rsidR="00511F56" w:rsidRPr="005E2115" w:rsidRDefault="00511F56" w:rsidP="00511F56">
      <w:r w:rsidRPr="005E2115">
        <w:t>Upon successful completion of this course with a minimum of 80% accuracy, the student will:</w:t>
      </w:r>
    </w:p>
    <w:p w:rsidR="00511F56" w:rsidRPr="005E2115" w:rsidRDefault="00511F56" w:rsidP="000526F3">
      <w:pPr>
        <w:pStyle w:val="ListParagraph"/>
        <w:numPr>
          <w:ilvl w:val="0"/>
          <w:numId w:val="15"/>
        </w:numPr>
        <w:ind w:left="720"/>
        <w:rPr>
          <w:lang w:eastAsia="ar-SA"/>
        </w:rPr>
      </w:pPr>
      <w:r w:rsidRPr="005E2115">
        <w:t xml:space="preserve">Explain the relationship between normal/abnormal anatomy and physiology </w:t>
      </w:r>
      <w:r w:rsidR="0060766A" w:rsidRPr="005E2115">
        <w:t xml:space="preserve">and function </w:t>
      </w:r>
      <w:r w:rsidRPr="005E2115">
        <w:t xml:space="preserve">of </w:t>
      </w:r>
      <w:r w:rsidR="0060766A" w:rsidRPr="005E2115">
        <w:t xml:space="preserve">the </w:t>
      </w:r>
      <w:r w:rsidR="0060766A" w:rsidRPr="005E2115">
        <w:rPr>
          <w:lang w:eastAsia="ar-SA"/>
        </w:rPr>
        <w:t>genitourinary, reproductive, sensory, neurological, and musculoskeletal sy</w:t>
      </w:r>
      <w:r w:rsidR="00596515" w:rsidRPr="005E2115">
        <w:rPr>
          <w:lang w:eastAsia="ar-SA"/>
        </w:rPr>
        <w:t>s</w:t>
      </w:r>
      <w:r w:rsidR="0060766A" w:rsidRPr="005E2115">
        <w:rPr>
          <w:lang w:eastAsia="ar-SA"/>
        </w:rPr>
        <w:t xml:space="preserve">tems </w:t>
      </w:r>
      <w:r w:rsidRPr="005E2115">
        <w:t>and the correlation to the diseases identified.</w:t>
      </w:r>
    </w:p>
    <w:p w:rsidR="00596515" w:rsidRPr="005E2115" w:rsidRDefault="00511F56" w:rsidP="00511F56">
      <w:pPr>
        <w:rPr>
          <w:lang w:eastAsia="ar-SA"/>
        </w:rPr>
      </w:pPr>
      <w:r w:rsidRPr="005E2115">
        <w:t>2.</w:t>
      </w:r>
      <w:r w:rsidRPr="005E2115">
        <w:tab/>
        <w:t>Identify therapeutic an</w:t>
      </w:r>
      <w:r w:rsidR="00596515" w:rsidRPr="005E2115">
        <w:t xml:space="preserve">d modified diets related to </w:t>
      </w:r>
      <w:r w:rsidR="00596515" w:rsidRPr="005E2115">
        <w:rPr>
          <w:lang w:eastAsia="ar-SA"/>
        </w:rPr>
        <w:t xml:space="preserve">genitourinary, reproductive, sensory, neurological and </w:t>
      </w:r>
    </w:p>
    <w:p w:rsidR="00511F56" w:rsidRPr="005E2115" w:rsidRDefault="00596515" w:rsidP="00511F56">
      <w:r w:rsidRPr="005E2115">
        <w:rPr>
          <w:lang w:eastAsia="ar-SA"/>
        </w:rPr>
        <w:t xml:space="preserve">            musculoskeletal </w:t>
      </w:r>
      <w:r w:rsidRPr="005E2115">
        <w:t>diseases.</w:t>
      </w:r>
    </w:p>
    <w:p w:rsidR="00596515" w:rsidRPr="005E2115" w:rsidRDefault="00511F56" w:rsidP="00511F56">
      <w:pPr>
        <w:rPr>
          <w:lang w:eastAsia="ar-SA"/>
        </w:rPr>
      </w:pPr>
      <w:r w:rsidRPr="005E2115">
        <w:t>3.</w:t>
      </w:r>
      <w:r w:rsidRPr="005E2115">
        <w:tab/>
        <w:t xml:space="preserve">Describe nutritional assessments, drug-nutrient interactions, legal and ethical principles of nutrition, </w:t>
      </w:r>
      <w:r w:rsidRPr="005E2115">
        <w:tab/>
        <w:t>nutritional documentation, and interventions that are associated with</w:t>
      </w:r>
      <w:r w:rsidR="00596515" w:rsidRPr="005E2115">
        <w:t xml:space="preserve"> </w:t>
      </w:r>
      <w:r w:rsidR="00596515" w:rsidRPr="005E2115">
        <w:rPr>
          <w:lang w:eastAsia="ar-SA"/>
        </w:rPr>
        <w:t>genitourinary, reproductive,</w:t>
      </w:r>
    </w:p>
    <w:p w:rsidR="00596515" w:rsidRPr="005E2115" w:rsidRDefault="00596515" w:rsidP="00511F56">
      <w:r w:rsidRPr="005E2115">
        <w:rPr>
          <w:lang w:eastAsia="ar-SA"/>
        </w:rPr>
        <w:t xml:space="preserve">            sensory, neurological and musculoskeletal diseases</w:t>
      </w:r>
      <w:r w:rsidRPr="005E2115">
        <w:t xml:space="preserve"> and applicable therapeutic diets and </w:t>
      </w:r>
      <w:r w:rsidR="00511F56" w:rsidRPr="005E2115">
        <w:t xml:space="preserve">nutritional </w:t>
      </w:r>
      <w:r w:rsidRPr="005E2115">
        <w:t xml:space="preserve">  </w:t>
      </w:r>
    </w:p>
    <w:p w:rsidR="00511F56" w:rsidRPr="005E2115" w:rsidRDefault="00596515" w:rsidP="00511F56">
      <w:r w:rsidRPr="005E2115">
        <w:t xml:space="preserve">            </w:t>
      </w:r>
      <w:r w:rsidR="00511F56" w:rsidRPr="005E2115">
        <w:t>modification</w:t>
      </w:r>
      <w:r w:rsidRPr="005E2115">
        <w:t>s</w:t>
      </w:r>
      <w:r w:rsidR="00511F56" w:rsidRPr="005E2115">
        <w:t>.</w:t>
      </w:r>
    </w:p>
    <w:p w:rsidR="00596515" w:rsidRPr="005E2115" w:rsidRDefault="00511F56" w:rsidP="00511F56">
      <w:r w:rsidRPr="005E2115">
        <w:t>4.</w:t>
      </w:r>
      <w:r w:rsidRPr="005E2115">
        <w:tab/>
        <w:t xml:space="preserve">Identify the purpose of </w:t>
      </w:r>
      <w:r w:rsidR="00596515" w:rsidRPr="005E2115">
        <w:t xml:space="preserve">the adult / geriatric </w:t>
      </w:r>
      <w:r w:rsidRPr="005E2115">
        <w:t>client’s laboratory tests and related teaching requi</w:t>
      </w:r>
      <w:r w:rsidR="00596515" w:rsidRPr="005E2115">
        <w:t xml:space="preserve">rements,  </w:t>
      </w:r>
    </w:p>
    <w:p w:rsidR="00596515" w:rsidRPr="005E2115" w:rsidRDefault="00596515" w:rsidP="00511F56">
      <w:r w:rsidRPr="005E2115">
        <w:t xml:space="preserve">            and the significance o</w:t>
      </w:r>
      <w:r w:rsidR="00511F56" w:rsidRPr="005E2115">
        <w:t>f lab values as they relate to pharmacological interventions for each body system</w:t>
      </w:r>
    </w:p>
    <w:p w:rsidR="00511F56" w:rsidRPr="005E2115" w:rsidRDefault="00596515" w:rsidP="00511F56">
      <w:r w:rsidRPr="005E2115">
        <w:t xml:space="preserve">           </w:t>
      </w:r>
      <w:r w:rsidR="00511F56" w:rsidRPr="005E2115">
        <w:t xml:space="preserve"> discussed.</w:t>
      </w:r>
    </w:p>
    <w:p w:rsidR="00511F56" w:rsidRPr="005E2115" w:rsidRDefault="00511F56" w:rsidP="00511F56">
      <w:r w:rsidRPr="005E2115">
        <w:lastRenderedPageBreak/>
        <w:t>5.</w:t>
      </w:r>
      <w:r w:rsidRPr="005E2115">
        <w:tab/>
        <w:t xml:space="preserve">Describe common disorders of the genitourinary, reproductive, sensory, neurological and </w:t>
      </w:r>
      <w:r w:rsidRPr="005E2115">
        <w:tab/>
        <w:t>musculoskeletal systems with emphasis on pathophysiology.</w:t>
      </w:r>
    </w:p>
    <w:p w:rsidR="00511F56" w:rsidRPr="005E2115" w:rsidRDefault="00511F56" w:rsidP="00511F56">
      <w:r w:rsidRPr="005E2115">
        <w:t>6.</w:t>
      </w:r>
      <w:r w:rsidRPr="005E2115">
        <w:tab/>
        <w:t xml:space="preserve">Identify components of a genitourinary, reproductive, sensory, neurological and musculoskeletal </w:t>
      </w:r>
      <w:r w:rsidRPr="005E2115">
        <w:tab/>
        <w:t>assessment including diagnostic studies with a comparison to normal parameters.</w:t>
      </w:r>
    </w:p>
    <w:p w:rsidR="00511F56" w:rsidRPr="005E2115" w:rsidRDefault="00511F56" w:rsidP="00511F56">
      <w:r w:rsidRPr="005E2115">
        <w:t>7.</w:t>
      </w:r>
      <w:r w:rsidRPr="005E2115">
        <w:tab/>
        <w:t xml:space="preserve">Discuss common pharmacological agents used in the treatment of genitourinary, reproductive, sensory, </w:t>
      </w:r>
      <w:r w:rsidRPr="005E2115">
        <w:tab/>
        <w:t>neurological and musculoskeletal disorders.</w:t>
      </w:r>
    </w:p>
    <w:p w:rsidR="00511F56" w:rsidRPr="005E2115" w:rsidRDefault="00511F56" w:rsidP="00511F56">
      <w:r w:rsidRPr="005E2115">
        <w:t>8.</w:t>
      </w:r>
      <w:r w:rsidRPr="005E2115">
        <w:tab/>
        <w:t>Discuss contraceptive pharmacology including adult client teaching.</w:t>
      </w:r>
    </w:p>
    <w:p w:rsidR="00511F56" w:rsidRPr="005E2115" w:rsidRDefault="00511F56" w:rsidP="00511F56">
      <w:r w:rsidRPr="005E2115">
        <w:t>9.</w:t>
      </w:r>
      <w:r w:rsidRPr="005E2115">
        <w:tab/>
        <w:t xml:space="preserve">Describe the psychosocial alterations in the adult client with genitourinary, reproductive, sensory, </w:t>
      </w:r>
      <w:r w:rsidRPr="005E2115">
        <w:tab/>
        <w:t>neurological and musculoskeletal disorders.</w:t>
      </w:r>
    </w:p>
    <w:p w:rsidR="00511F56" w:rsidRPr="005E2115" w:rsidRDefault="00511F56" w:rsidP="00511F56">
      <w:r w:rsidRPr="005E2115">
        <w:t>10.</w:t>
      </w:r>
      <w:r w:rsidRPr="005E2115">
        <w:tab/>
        <w:t xml:space="preserve">Given an actual situation, assess, analyze data and utilize previous knowledge in the accurate </w:t>
      </w:r>
      <w:r w:rsidRPr="005E2115">
        <w:tab/>
        <w:t xml:space="preserve">performance of nursing care for adult clients with a variety of medical-surgical disorders.     </w:t>
      </w:r>
    </w:p>
    <w:p w:rsidR="00511F56" w:rsidRPr="005E2115" w:rsidRDefault="00511F56" w:rsidP="00511F56">
      <w:r w:rsidRPr="005E2115">
        <w:t xml:space="preserve">11. </w:t>
      </w:r>
      <w:r w:rsidRPr="005E2115">
        <w:tab/>
        <w:t xml:space="preserve">Evaluate implications of the genitourinary, reproductive, sensory, neurological and     </w:t>
      </w:r>
    </w:p>
    <w:p w:rsidR="00511F56" w:rsidRPr="005E2115" w:rsidRDefault="00511F56" w:rsidP="00511F56">
      <w:r w:rsidRPr="005E2115">
        <w:t xml:space="preserve">            musculoskeletal systems disease processes on geriatric clients.  </w:t>
      </w:r>
    </w:p>
    <w:p w:rsidR="00596515" w:rsidRPr="005E2115" w:rsidRDefault="00596515" w:rsidP="00596515">
      <w:r w:rsidRPr="005E2115">
        <w:t>12.</w:t>
      </w:r>
      <w:r w:rsidRPr="005E2115">
        <w:tab/>
        <w:t xml:space="preserve">Describe normal growth and development of an infant through adolescence. </w:t>
      </w:r>
    </w:p>
    <w:p w:rsidR="00596515" w:rsidRPr="005E2115" w:rsidRDefault="00596515" w:rsidP="00596515">
      <w:r w:rsidRPr="005E2115">
        <w:t>13.</w:t>
      </w:r>
      <w:r w:rsidRPr="005E2115">
        <w:tab/>
        <w:t>Discuss nursing care/support for the infant, child and adolescent client.</w:t>
      </w:r>
    </w:p>
    <w:p w:rsidR="00596515" w:rsidRPr="005E2115" w:rsidRDefault="00596515" w:rsidP="00596515">
      <w:r w:rsidRPr="005E2115">
        <w:t>14.</w:t>
      </w:r>
      <w:r w:rsidRPr="005E2115">
        <w:tab/>
        <w:t xml:space="preserve">Identify general patterns and expectations of physical, cognitive, affective, and social development of </w:t>
      </w:r>
      <w:r w:rsidRPr="005E2115">
        <w:tab/>
        <w:t>the infant, child and adolescent using the major nursing and developmental theories.</w:t>
      </w:r>
    </w:p>
    <w:p w:rsidR="00596515" w:rsidRPr="005E2115" w:rsidRDefault="00596515" w:rsidP="00596515">
      <w:r w:rsidRPr="005E2115">
        <w:t>15.</w:t>
      </w:r>
      <w:r w:rsidRPr="005E2115">
        <w:tab/>
        <w:t>Distinguish between the factors leading to developmental disabilities.</w:t>
      </w:r>
    </w:p>
    <w:p w:rsidR="00596515" w:rsidRPr="005E2115" w:rsidRDefault="00596515" w:rsidP="00596515">
      <w:r w:rsidRPr="005E2115">
        <w:t>16.</w:t>
      </w:r>
      <w:r w:rsidRPr="005E2115">
        <w:tab/>
        <w:t xml:space="preserve">Understand the correlation between disease prevention and the recommended immunizations for infants, </w:t>
      </w:r>
      <w:r w:rsidRPr="005E2115">
        <w:tab/>
        <w:t>children and adolescents.</w:t>
      </w:r>
    </w:p>
    <w:p w:rsidR="00596515" w:rsidRPr="005E2115" w:rsidRDefault="00596515" w:rsidP="00596515">
      <w:r w:rsidRPr="005E2115">
        <w:t>17.</w:t>
      </w:r>
      <w:r w:rsidRPr="005E2115">
        <w:tab/>
        <w:t xml:space="preserve">Recognize the signs and symptoms of abuse or neglect in clients in this age group and discuss the </w:t>
      </w:r>
      <w:r w:rsidRPr="005E2115">
        <w:tab/>
        <w:t>appropriate mechanisms available to provide a safe environment for the client.</w:t>
      </w:r>
    </w:p>
    <w:p w:rsidR="00596515" w:rsidRPr="005E2115" w:rsidRDefault="00596515" w:rsidP="00596515">
      <w:r w:rsidRPr="005E2115">
        <w:t>18.</w:t>
      </w:r>
      <w:r w:rsidRPr="005E2115">
        <w:tab/>
        <w:t xml:space="preserve">Identify the most common coping strategies and emotional responses of the dying child, the family and </w:t>
      </w:r>
      <w:r w:rsidRPr="005E2115">
        <w:tab/>
        <w:t>the nurse.</w:t>
      </w:r>
    </w:p>
    <w:p w:rsidR="00596515" w:rsidRPr="005E2115" w:rsidRDefault="00596515" w:rsidP="00596515">
      <w:r w:rsidRPr="005E2115">
        <w:t>19.</w:t>
      </w:r>
      <w:r w:rsidRPr="005E2115">
        <w:tab/>
        <w:t xml:space="preserve">Demonstrate an understanding of how to perform an assessment, identify deviations from the norm, </w:t>
      </w:r>
      <w:r w:rsidRPr="005E2115">
        <w:tab/>
        <w:t>select appropriate nursing diagnoses and develop a plan of care for the pediatric client.</w:t>
      </w:r>
    </w:p>
    <w:p w:rsidR="00596515" w:rsidRPr="005E2115" w:rsidRDefault="00596515" w:rsidP="00596515">
      <w:r w:rsidRPr="005E2115">
        <w:t>20.</w:t>
      </w:r>
      <w:r w:rsidRPr="005E2115">
        <w:tab/>
        <w:t>Demonstrate an understanding of common diseases and treatment modalities for each age group.</w:t>
      </w:r>
    </w:p>
    <w:p w:rsidR="00596515" w:rsidRPr="005E2115" w:rsidRDefault="00596515" w:rsidP="00596515">
      <w:r w:rsidRPr="005E2115">
        <w:t>21.</w:t>
      </w:r>
      <w:r w:rsidRPr="005E2115">
        <w:tab/>
        <w:t>Discuss therapeutic and modified diets related to the identified stages of growth and development.</w:t>
      </w:r>
    </w:p>
    <w:p w:rsidR="00596515" w:rsidRPr="005E2115" w:rsidRDefault="00596515" w:rsidP="00596515">
      <w:r w:rsidRPr="005E2115">
        <w:t>22.</w:t>
      </w:r>
      <w:r w:rsidRPr="005E2115">
        <w:tab/>
        <w:t xml:space="preserve">Discuss commonly prescribed pharmacological agents used in the treatment of the various conditions or </w:t>
      </w:r>
      <w:r w:rsidRPr="005E2115">
        <w:tab/>
        <w:t>illnesses addressed for each pediatric age group.</w:t>
      </w:r>
    </w:p>
    <w:p w:rsidR="00596515" w:rsidRPr="005E2115" w:rsidRDefault="00596515" w:rsidP="00596515">
      <w:r w:rsidRPr="005E2115">
        <w:t>23.</w:t>
      </w:r>
      <w:r w:rsidRPr="005E2115">
        <w:tab/>
        <w:t xml:space="preserve">Identify the purpose of client’s laboratory tests and related teaching requirements, and the significance </w:t>
      </w:r>
      <w:r w:rsidRPr="005E2115">
        <w:tab/>
        <w:t>of lab values as they relate to pharmacological interventions for each age group discussed</w:t>
      </w:r>
    </w:p>
    <w:p w:rsidR="00511F56" w:rsidRPr="005E2115" w:rsidRDefault="00511F56" w:rsidP="00511F56"/>
    <w:p w:rsidR="009E5593" w:rsidRPr="005E2115" w:rsidRDefault="009E5593" w:rsidP="00511F56">
      <w:pPr>
        <w:rPr>
          <w:b/>
        </w:rPr>
      </w:pPr>
      <w:r w:rsidRPr="005E2115">
        <w:rPr>
          <w:b/>
        </w:rPr>
        <w:t>NOT</w:t>
      </w:r>
      <w:r w:rsidR="00596515" w:rsidRPr="005E2115">
        <w:rPr>
          <w:b/>
        </w:rPr>
        <w:t xml:space="preserve">E:  </w:t>
      </w:r>
      <w:r w:rsidR="00B56DB1">
        <w:rPr>
          <w:b/>
        </w:rPr>
        <w:t>S</w:t>
      </w:r>
      <w:r w:rsidR="00596515" w:rsidRPr="005E2115">
        <w:rPr>
          <w:b/>
        </w:rPr>
        <w:t xml:space="preserve">tudents must pass </w:t>
      </w:r>
      <w:r w:rsidRPr="005E2115">
        <w:rPr>
          <w:b/>
        </w:rPr>
        <w:t xml:space="preserve">this course with an 80% in each area in order to successfully complete the course and advance in the PN program.    </w:t>
      </w:r>
    </w:p>
    <w:p w:rsidR="00511F56" w:rsidRPr="005E2115" w:rsidRDefault="009E5593" w:rsidP="00511F56">
      <w:pPr>
        <w:rPr>
          <w:b/>
        </w:rPr>
      </w:pPr>
      <w:r w:rsidRPr="005E2115">
        <w:rPr>
          <w:b/>
        </w:rPr>
        <w:t xml:space="preserve">   </w:t>
      </w:r>
    </w:p>
    <w:p w:rsidR="002C3219" w:rsidRPr="005E2115" w:rsidRDefault="005D2D96" w:rsidP="00511F56">
      <w:pPr>
        <w:rPr>
          <w:b/>
        </w:rPr>
      </w:pPr>
      <w:r w:rsidRPr="005E2115">
        <w:rPr>
          <w:b/>
        </w:rPr>
        <w:t>ASSESSMENT MEASURES</w:t>
      </w:r>
      <w:r w:rsidR="002A47DA" w:rsidRPr="005E2115">
        <w:rPr>
          <w:b/>
        </w:rPr>
        <w:t xml:space="preserve">:  </w:t>
      </w:r>
    </w:p>
    <w:p w:rsidR="00E33CC6" w:rsidRPr="005E2115" w:rsidRDefault="00E33CC6" w:rsidP="007729D5">
      <w:r w:rsidRPr="005E2115">
        <w:t xml:space="preserve">Theory grades will be based upon examinations, quizzes, &amp; written assignments. </w:t>
      </w:r>
      <w:r w:rsidR="00511F56" w:rsidRPr="005E2115">
        <w:t xml:space="preserve">Clinical </w:t>
      </w:r>
      <w:r w:rsidRPr="005E2115">
        <w:t xml:space="preserve">performance will be based upon </w:t>
      </w:r>
      <w:r w:rsidR="00511F56" w:rsidRPr="005E2115">
        <w:t xml:space="preserve">clinical rubric located </w:t>
      </w:r>
      <w:r w:rsidR="00B56DB1">
        <w:t>on Canvas</w:t>
      </w:r>
      <w:r w:rsidRPr="005E2115">
        <w:t xml:space="preserve">. </w:t>
      </w:r>
    </w:p>
    <w:p w:rsidR="00165715" w:rsidRDefault="00165715" w:rsidP="008E3B4A">
      <w:pPr>
        <w:pStyle w:val="Heading2"/>
        <w:ind w:hanging="5040"/>
      </w:pPr>
    </w:p>
    <w:p w:rsidR="00235FDF" w:rsidRDefault="005D2D96" w:rsidP="001F3640">
      <w:pPr>
        <w:pStyle w:val="Heading2"/>
        <w:ind w:left="0"/>
      </w:pPr>
      <w:r w:rsidRPr="005E2115">
        <w:t>TEXTBOOK/S</w:t>
      </w:r>
      <w:r w:rsidR="006A4BFE" w:rsidRPr="005E2115">
        <w:t xml:space="preserve">: </w:t>
      </w:r>
      <w:r w:rsidR="00EB58F7" w:rsidRPr="005E2115">
        <w:t xml:space="preserve"> </w:t>
      </w:r>
    </w:p>
    <w:p w:rsidR="00B56DB1" w:rsidRPr="00730778" w:rsidRDefault="00B56DB1" w:rsidP="00B56DB1">
      <w:r>
        <w:t xml:space="preserve">1. </w:t>
      </w:r>
      <w:proofErr w:type="spellStart"/>
      <w:r>
        <w:t>D</w:t>
      </w:r>
      <w:r w:rsidRPr="00730778">
        <w:t>eWit</w:t>
      </w:r>
      <w:proofErr w:type="spellEnd"/>
      <w:r w:rsidRPr="00730778">
        <w:t>, Susan. </w:t>
      </w:r>
      <w:r w:rsidRPr="00730778">
        <w:rPr>
          <w:i/>
          <w:iCs/>
        </w:rPr>
        <w:t>Medical-Surgical Nursing</w:t>
      </w:r>
      <w:r w:rsidRPr="00730778">
        <w:t> 3rd edition</w:t>
      </w:r>
      <w:r>
        <w:t xml:space="preserve"> </w:t>
      </w:r>
    </w:p>
    <w:p w:rsidR="00B56DB1" w:rsidRDefault="00B56DB1" w:rsidP="00B56DB1">
      <w:r w:rsidRPr="00730778">
        <w:t>ISBN 978-0-323-24378-0</w:t>
      </w:r>
    </w:p>
    <w:p w:rsidR="00B56DB1" w:rsidRPr="00730778" w:rsidRDefault="00B56DB1" w:rsidP="00B56DB1">
      <w:r>
        <w:t xml:space="preserve">2. </w:t>
      </w:r>
      <w:r w:rsidRPr="00730778">
        <w:t xml:space="preserve">Safe Maternity and Pediatric Nursing Care, 2nd Edition, (F. A. Davis publisher); </w:t>
      </w:r>
      <w:proofErr w:type="spellStart"/>
      <w:r w:rsidRPr="00730778">
        <w:t>Linnard</w:t>
      </w:r>
      <w:proofErr w:type="spellEnd"/>
      <w:r w:rsidRPr="00730778">
        <w:t>-Palmer/Haile Coats</w:t>
      </w:r>
    </w:p>
    <w:p w:rsidR="00B56DB1" w:rsidRDefault="00B56DB1" w:rsidP="00B56DB1">
      <w:r w:rsidRPr="00730778">
        <w:t>ISBN 978-0-8036-9734-8.</w:t>
      </w:r>
    </w:p>
    <w:p w:rsidR="00B56DB1" w:rsidRDefault="00B56DB1" w:rsidP="00B56DB1">
      <w:r>
        <w:t xml:space="preserve">3. Drug Handbook within the last 5 years (see bookstore) </w:t>
      </w:r>
    </w:p>
    <w:p w:rsidR="00B56DB1" w:rsidRDefault="00B56DB1" w:rsidP="00B56DB1">
      <w:r>
        <w:t>4. Nursing Care Plan handbook within the last 5 years (see bookstore)</w:t>
      </w:r>
    </w:p>
    <w:p w:rsidR="00B56DB1" w:rsidRPr="00730778" w:rsidRDefault="00B56DB1" w:rsidP="00B56DB1">
      <w:r>
        <w:t xml:space="preserve">5. </w:t>
      </w:r>
      <w:r w:rsidRPr="00730778">
        <w:t xml:space="preserve">ATI </w:t>
      </w:r>
      <w:r>
        <w:t>– supplied for you</w:t>
      </w:r>
    </w:p>
    <w:p w:rsidR="001F3640" w:rsidRDefault="001F3640" w:rsidP="006C508C"/>
    <w:p w:rsidR="00B56DB1" w:rsidRDefault="00B56DB1" w:rsidP="00B56DB1">
      <w:pPr>
        <w:rPr>
          <w:b/>
          <w:bCs/>
        </w:rPr>
      </w:pPr>
    </w:p>
    <w:p w:rsidR="00B56DB1" w:rsidRDefault="00B56DB1" w:rsidP="00B56DB1">
      <w:pPr>
        <w:rPr>
          <w:b/>
          <w:bCs/>
        </w:rPr>
      </w:pPr>
    </w:p>
    <w:p w:rsidR="00B56DB1" w:rsidRPr="00B56DB1" w:rsidRDefault="00B56DB1" w:rsidP="00B56DB1">
      <w:pPr>
        <w:rPr>
          <w:b/>
          <w:bCs/>
        </w:rPr>
      </w:pPr>
      <w:r w:rsidRPr="00B56DB1">
        <w:rPr>
          <w:b/>
          <w:bCs/>
        </w:rPr>
        <w:lastRenderedPageBreak/>
        <w:t>ATI PROCTORED EXAM POLICY</w:t>
      </w:r>
    </w:p>
    <w:p w:rsidR="00B56DB1" w:rsidRPr="00B56DB1" w:rsidRDefault="00B56DB1" w:rsidP="00B56DB1">
      <w:pPr>
        <w:rPr>
          <w:bCs/>
        </w:rPr>
      </w:pPr>
      <w:r w:rsidRPr="00B56DB1">
        <w:rPr>
          <w:b/>
          <w:bCs/>
        </w:rPr>
        <w:t>ATI Policy: </w:t>
      </w:r>
      <w:r w:rsidRPr="00B56DB1">
        <w:rPr>
          <w:bCs/>
        </w:rPr>
        <w:t>ATI (https://www.atitesting.com/login) is an online platform used within the course to enhance student’s learning of critical concepts and to assist with the achievement of student learning outcomes associated with the Practical Nursing program. In addition to reinforcing some topics the student has learned; ATI will also teach students additional topics not always covered in lecture. Regular assignments will be given in ATI; therefore, it is imperative that each student has continued access. Students must ensure security and availability of login and password at all times and contact the instructor immediately if access is unattainable. All assigned modules should be available under student’s current cohort product code. Please contact the instructor if you have not previously received this code. It is the student’s responsibility to maintain a secure password and ATI access.</w:t>
      </w:r>
    </w:p>
    <w:p w:rsidR="00B56DB1" w:rsidRPr="00B56DB1" w:rsidRDefault="00B56DB1" w:rsidP="00B56DB1">
      <w:pPr>
        <w:spacing w:before="100" w:beforeAutospacing="1" w:after="100" w:afterAutospacing="1"/>
        <w:rPr>
          <w:bCs/>
        </w:rPr>
      </w:pPr>
      <w:r w:rsidRPr="00B56DB1">
        <w:rPr>
          <w:bCs/>
        </w:rPr>
        <w:t xml:space="preserve">The ATI proctored exam will be required for course completions and an </w:t>
      </w:r>
      <w:r w:rsidRPr="00B56DB1">
        <w:rPr>
          <w:bCs/>
          <w:u w:val="single"/>
        </w:rPr>
        <w:t>Incomplete</w:t>
      </w:r>
      <w:r w:rsidRPr="00B56DB1">
        <w:rPr>
          <w:bCs/>
        </w:rPr>
        <w:t xml:space="preserve"> will be awarded until completion.</w:t>
      </w:r>
    </w:p>
    <w:p w:rsidR="00B56DB1" w:rsidRPr="00B56DB1" w:rsidRDefault="00B56DB1" w:rsidP="00B56DB1">
      <w:pPr>
        <w:spacing w:before="100" w:beforeAutospacing="1" w:after="100" w:afterAutospacing="1"/>
        <w:rPr>
          <w:b/>
          <w:bCs/>
        </w:rPr>
      </w:pPr>
      <w:r w:rsidRPr="00B56DB1">
        <w:rPr>
          <w:b/>
          <w:bCs/>
        </w:rPr>
        <w:t xml:space="preserve">   REMEDIATION NOTEBOOK TO BE USED WITH FOCUSED REVIEW/TOPICS TO REVIEW</w:t>
      </w:r>
    </w:p>
    <w:p w:rsidR="00B56DB1" w:rsidRPr="00B56DB1" w:rsidRDefault="00B56DB1" w:rsidP="00B56DB1">
      <w:pPr>
        <w:rPr>
          <w:bCs/>
        </w:rPr>
      </w:pPr>
      <w:r w:rsidRPr="00B56DB1">
        <w:rPr>
          <w:bCs/>
        </w:rPr>
        <w:t xml:space="preserve">● 3 ring binder </w:t>
      </w:r>
    </w:p>
    <w:p w:rsidR="00B56DB1" w:rsidRDefault="00B56DB1" w:rsidP="00B56DB1">
      <w:pPr>
        <w:rPr>
          <w:bCs/>
        </w:rPr>
      </w:pPr>
      <w:r w:rsidRPr="00B56DB1">
        <w:rPr>
          <w:bCs/>
        </w:rPr>
        <w:t>● Tabbed Dividers for courses or assessments</w:t>
      </w:r>
    </w:p>
    <w:p w:rsidR="00B56DB1" w:rsidRPr="00B56DB1" w:rsidRDefault="00B56DB1" w:rsidP="00B56DB1">
      <w:pPr>
        <w:rPr>
          <w:bCs/>
        </w:rPr>
      </w:pPr>
      <w:r w:rsidRPr="00B56DB1">
        <w:rPr>
          <w:b/>
          <w:bCs/>
        </w:rPr>
        <w:t>●</w:t>
      </w:r>
      <w:r>
        <w:rPr>
          <w:b/>
          <w:bCs/>
        </w:rPr>
        <w:t xml:space="preserve"> </w:t>
      </w:r>
      <w:r w:rsidRPr="00B56DB1">
        <w:rPr>
          <w:bCs/>
        </w:rPr>
        <w:t>All Templates must be hand written.</w:t>
      </w:r>
    </w:p>
    <w:p w:rsidR="00B56DB1" w:rsidRDefault="00B56DB1" w:rsidP="00B56DB1">
      <w:pPr>
        <w:rPr>
          <w:b/>
          <w:bCs/>
        </w:rPr>
      </w:pPr>
    </w:p>
    <w:p w:rsidR="00B56DB1" w:rsidRPr="00B56DB1" w:rsidRDefault="00B56DB1" w:rsidP="00B56DB1">
      <w:pPr>
        <w:rPr>
          <w:b/>
          <w:bCs/>
        </w:rPr>
      </w:pPr>
      <w:r w:rsidRPr="00B56DB1">
        <w:rPr>
          <w:b/>
          <w:bCs/>
        </w:rPr>
        <w:t>● Placement Order</w:t>
      </w:r>
    </w:p>
    <w:p w:rsidR="00B56DB1" w:rsidRPr="00B56DB1" w:rsidRDefault="00B56DB1" w:rsidP="00B56DB1">
      <w:pPr>
        <w:numPr>
          <w:ilvl w:val="0"/>
          <w:numId w:val="19"/>
        </w:numPr>
        <w:rPr>
          <w:bCs/>
          <w:sz w:val="22"/>
        </w:rPr>
      </w:pPr>
      <w:r w:rsidRPr="00B56DB1">
        <w:rPr>
          <w:bCs/>
          <w:sz w:val="22"/>
        </w:rPr>
        <w:t>Copy of Policy/Grading</w:t>
      </w:r>
    </w:p>
    <w:p w:rsidR="00B56DB1" w:rsidRPr="00B56DB1" w:rsidRDefault="00B56DB1" w:rsidP="00B56DB1">
      <w:pPr>
        <w:numPr>
          <w:ilvl w:val="0"/>
          <w:numId w:val="19"/>
        </w:numPr>
        <w:rPr>
          <w:bCs/>
          <w:sz w:val="22"/>
        </w:rPr>
      </w:pPr>
      <w:r w:rsidRPr="00B56DB1">
        <w:rPr>
          <w:bCs/>
          <w:sz w:val="22"/>
        </w:rPr>
        <w:t xml:space="preserve">Sections for each nursing course </w:t>
      </w:r>
    </w:p>
    <w:p w:rsidR="00B56DB1" w:rsidRPr="00B56DB1" w:rsidRDefault="00B56DB1" w:rsidP="00B56DB1">
      <w:pPr>
        <w:numPr>
          <w:ilvl w:val="0"/>
          <w:numId w:val="19"/>
        </w:numPr>
        <w:rPr>
          <w:bCs/>
          <w:sz w:val="22"/>
        </w:rPr>
      </w:pPr>
      <w:r w:rsidRPr="00B56DB1">
        <w:rPr>
          <w:bCs/>
          <w:sz w:val="22"/>
        </w:rPr>
        <w:t>PDF copy of Topics to Review/Assessment Report</w:t>
      </w:r>
    </w:p>
    <w:p w:rsidR="00B56DB1" w:rsidRPr="00B56DB1" w:rsidRDefault="00B56DB1" w:rsidP="00B56DB1">
      <w:pPr>
        <w:numPr>
          <w:ilvl w:val="0"/>
          <w:numId w:val="19"/>
        </w:numPr>
        <w:rPr>
          <w:bCs/>
          <w:sz w:val="22"/>
        </w:rPr>
      </w:pPr>
      <w:r w:rsidRPr="00B56DB1">
        <w:rPr>
          <w:bCs/>
          <w:sz w:val="22"/>
        </w:rPr>
        <w:t xml:space="preserve">Active Learning Templates (completed) </w:t>
      </w:r>
    </w:p>
    <w:p w:rsidR="00B56DB1" w:rsidRPr="00B56DB1" w:rsidRDefault="00B56DB1" w:rsidP="00B56DB1">
      <w:pPr>
        <w:numPr>
          <w:ilvl w:val="0"/>
          <w:numId w:val="19"/>
        </w:numPr>
        <w:rPr>
          <w:bCs/>
          <w:sz w:val="22"/>
        </w:rPr>
      </w:pPr>
      <w:r w:rsidRPr="00B56DB1">
        <w:rPr>
          <w:bCs/>
          <w:sz w:val="22"/>
        </w:rPr>
        <w:t>Pertinent Tutorial information</w:t>
      </w:r>
    </w:p>
    <w:p w:rsidR="00B56DB1" w:rsidRPr="00B56DB1" w:rsidRDefault="00B56DB1" w:rsidP="00B56DB1">
      <w:pPr>
        <w:rPr>
          <w:b/>
          <w:bCs/>
        </w:rPr>
      </w:pPr>
    </w:p>
    <w:tbl>
      <w:tblPr>
        <w:tblStyle w:val="TableGrid"/>
        <w:tblW w:w="0" w:type="auto"/>
        <w:tblLook w:val="04A0" w:firstRow="1" w:lastRow="0" w:firstColumn="1" w:lastColumn="0" w:noHBand="0" w:noVBand="1"/>
      </w:tblPr>
      <w:tblGrid>
        <w:gridCol w:w="5485"/>
        <w:gridCol w:w="5130"/>
      </w:tblGrid>
      <w:tr w:rsidR="00B56DB1" w:rsidRPr="00B56DB1" w:rsidTr="00B56DB1">
        <w:trPr>
          <w:trHeight w:val="322"/>
        </w:trPr>
        <w:tc>
          <w:tcPr>
            <w:tcW w:w="5485" w:type="dxa"/>
          </w:tcPr>
          <w:p w:rsidR="00B56DB1" w:rsidRPr="00B56DB1" w:rsidRDefault="00B56DB1" w:rsidP="00B56DB1">
            <w:pPr>
              <w:spacing w:before="100" w:beforeAutospacing="1" w:after="100" w:afterAutospacing="1"/>
              <w:rPr>
                <w:b/>
                <w:bCs/>
              </w:rPr>
            </w:pPr>
            <w:bookmarkStart w:id="0" w:name="_Hlk80105206"/>
            <w:r w:rsidRPr="00B56DB1">
              <w:rPr>
                <w:b/>
                <w:bCs/>
              </w:rPr>
              <w:t>Assignment</w:t>
            </w:r>
          </w:p>
        </w:tc>
        <w:tc>
          <w:tcPr>
            <w:tcW w:w="5130" w:type="dxa"/>
          </w:tcPr>
          <w:p w:rsidR="00B56DB1" w:rsidRPr="00B56DB1" w:rsidRDefault="00B56DB1" w:rsidP="00B56DB1">
            <w:pPr>
              <w:spacing w:before="100" w:beforeAutospacing="1" w:after="100" w:afterAutospacing="1"/>
              <w:rPr>
                <w:b/>
                <w:bCs/>
              </w:rPr>
            </w:pPr>
            <w:r w:rsidRPr="00B56DB1">
              <w:rPr>
                <w:b/>
                <w:bCs/>
              </w:rPr>
              <w:t>Point Value</w:t>
            </w:r>
          </w:p>
        </w:tc>
      </w:tr>
      <w:tr w:rsidR="00B56DB1" w:rsidRPr="00B56DB1" w:rsidTr="00B56DB1">
        <w:trPr>
          <w:trHeight w:val="332"/>
        </w:trPr>
        <w:tc>
          <w:tcPr>
            <w:tcW w:w="5485" w:type="dxa"/>
          </w:tcPr>
          <w:p w:rsidR="00B56DB1" w:rsidRPr="00B56DB1" w:rsidRDefault="00B56DB1" w:rsidP="00B56DB1">
            <w:pPr>
              <w:rPr>
                <w:bCs/>
                <w:sz w:val="23"/>
                <w:szCs w:val="23"/>
              </w:rPr>
            </w:pPr>
            <w:r w:rsidRPr="00B56DB1">
              <w:rPr>
                <w:bCs/>
                <w:sz w:val="23"/>
                <w:szCs w:val="23"/>
              </w:rPr>
              <w:t>Student completes Practice A with rationales off.</w:t>
            </w:r>
          </w:p>
        </w:tc>
        <w:tc>
          <w:tcPr>
            <w:tcW w:w="5130" w:type="dxa"/>
          </w:tcPr>
          <w:p w:rsidR="00B56DB1" w:rsidRPr="00B56DB1" w:rsidRDefault="00B56DB1" w:rsidP="00B56DB1">
            <w:pPr>
              <w:rPr>
                <w:bCs/>
                <w:sz w:val="23"/>
                <w:szCs w:val="23"/>
              </w:rPr>
            </w:pPr>
            <w:r w:rsidRPr="00B56DB1">
              <w:rPr>
                <w:bCs/>
                <w:sz w:val="23"/>
                <w:szCs w:val="23"/>
              </w:rPr>
              <w:t>5</w:t>
            </w:r>
          </w:p>
        </w:tc>
      </w:tr>
      <w:tr w:rsidR="00B56DB1" w:rsidRPr="00B56DB1" w:rsidTr="00B56DB1">
        <w:trPr>
          <w:trHeight w:val="673"/>
        </w:trPr>
        <w:tc>
          <w:tcPr>
            <w:tcW w:w="5485" w:type="dxa"/>
          </w:tcPr>
          <w:p w:rsidR="00B56DB1" w:rsidRPr="00B56DB1" w:rsidRDefault="00B56DB1" w:rsidP="00B56DB1">
            <w:pPr>
              <w:rPr>
                <w:bCs/>
                <w:sz w:val="23"/>
                <w:szCs w:val="23"/>
              </w:rPr>
            </w:pPr>
            <w:r w:rsidRPr="00B56DB1">
              <w:rPr>
                <w:bCs/>
                <w:sz w:val="23"/>
                <w:szCs w:val="23"/>
              </w:rPr>
              <w:t>Student prints test result, highlights 4 lowest scores and completes one active learning template for each (4 total)</w:t>
            </w:r>
          </w:p>
        </w:tc>
        <w:tc>
          <w:tcPr>
            <w:tcW w:w="5130" w:type="dxa"/>
          </w:tcPr>
          <w:p w:rsidR="00B56DB1" w:rsidRPr="00B56DB1" w:rsidRDefault="00B56DB1" w:rsidP="00B56DB1">
            <w:pPr>
              <w:rPr>
                <w:bCs/>
                <w:sz w:val="23"/>
                <w:szCs w:val="23"/>
              </w:rPr>
            </w:pPr>
            <w:r w:rsidRPr="00B56DB1">
              <w:rPr>
                <w:bCs/>
                <w:sz w:val="23"/>
                <w:szCs w:val="23"/>
              </w:rPr>
              <w:t>20</w:t>
            </w:r>
          </w:p>
          <w:p w:rsidR="00B56DB1" w:rsidRPr="00B56DB1" w:rsidRDefault="00B56DB1" w:rsidP="00B56DB1">
            <w:pPr>
              <w:rPr>
                <w:bCs/>
                <w:sz w:val="23"/>
                <w:szCs w:val="23"/>
              </w:rPr>
            </w:pPr>
            <w:r w:rsidRPr="00B56DB1">
              <w:rPr>
                <w:bCs/>
                <w:sz w:val="23"/>
                <w:szCs w:val="23"/>
              </w:rPr>
              <w:t xml:space="preserve"> (5 points each template)</w:t>
            </w:r>
          </w:p>
        </w:tc>
      </w:tr>
      <w:tr w:rsidR="00B56DB1" w:rsidRPr="00B56DB1" w:rsidTr="00B56DB1">
        <w:trPr>
          <w:trHeight w:val="530"/>
        </w:trPr>
        <w:tc>
          <w:tcPr>
            <w:tcW w:w="5485" w:type="dxa"/>
          </w:tcPr>
          <w:p w:rsidR="00B56DB1" w:rsidRPr="00B56DB1" w:rsidRDefault="00B56DB1" w:rsidP="00B56DB1">
            <w:pPr>
              <w:rPr>
                <w:bCs/>
                <w:sz w:val="23"/>
                <w:szCs w:val="23"/>
              </w:rPr>
            </w:pPr>
            <w:r w:rsidRPr="00B56DB1">
              <w:rPr>
                <w:bCs/>
                <w:sz w:val="23"/>
                <w:szCs w:val="23"/>
              </w:rPr>
              <w:t>Student completes Practice B, rationales can be on.</w:t>
            </w:r>
          </w:p>
        </w:tc>
        <w:tc>
          <w:tcPr>
            <w:tcW w:w="5130" w:type="dxa"/>
          </w:tcPr>
          <w:p w:rsidR="00B56DB1" w:rsidRPr="00B56DB1" w:rsidRDefault="00B56DB1" w:rsidP="00B56DB1">
            <w:pPr>
              <w:rPr>
                <w:bCs/>
                <w:sz w:val="23"/>
                <w:szCs w:val="23"/>
              </w:rPr>
            </w:pPr>
            <w:r w:rsidRPr="00B56DB1">
              <w:rPr>
                <w:bCs/>
                <w:sz w:val="23"/>
                <w:szCs w:val="23"/>
              </w:rPr>
              <w:t xml:space="preserve">5 </w:t>
            </w:r>
          </w:p>
        </w:tc>
      </w:tr>
      <w:tr w:rsidR="00B56DB1" w:rsidRPr="00B56DB1" w:rsidTr="00B56DB1">
        <w:trPr>
          <w:trHeight w:val="818"/>
        </w:trPr>
        <w:tc>
          <w:tcPr>
            <w:tcW w:w="5485" w:type="dxa"/>
          </w:tcPr>
          <w:p w:rsidR="00B56DB1" w:rsidRPr="00B56DB1" w:rsidRDefault="00B56DB1" w:rsidP="00B56DB1">
            <w:pPr>
              <w:rPr>
                <w:bCs/>
                <w:sz w:val="23"/>
                <w:szCs w:val="23"/>
              </w:rPr>
            </w:pPr>
            <w:r w:rsidRPr="00B56DB1">
              <w:rPr>
                <w:bCs/>
                <w:sz w:val="23"/>
                <w:szCs w:val="23"/>
              </w:rPr>
              <w:t>Student prints test result, highlights 4 lowest scores and completes one active learning template for each (4 total)</w:t>
            </w:r>
          </w:p>
        </w:tc>
        <w:tc>
          <w:tcPr>
            <w:tcW w:w="5130" w:type="dxa"/>
          </w:tcPr>
          <w:p w:rsidR="00B56DB1" w:rsidRPr="00B56DB1" w:rsidRDefault="00B56DB1" w:rsidP="00B56DB1">
            <w:pPr>
              <w:rPr>
                <w:bCs/>
                <w:sz w:val="23"/>
                <w:szCs w:val="23"/>
              </w:rPr>
            </w:pPr>
            <w:r w:rsidRPr="00B56DB1">
              <w:rPr>
                <w:bCs/>
                <w:sz w:val="23"/>
                <w:szCs w:val="23"/>
              </w:rPr>
              <w:t>20</w:t>
            </w:r>
          </w:p>
          <w:p w:rsidR="00B56DB1" w:rsidRPr="00B56DB1" w:rsidRDefault="00B56DB1" w:rsidP="00B56DB1">
            <w:pPr>
              <w:rPr>
                <w:bCs/>
                <w:sz w:val="23"/>
                <w:szCs w:val="23"/>
              </w:rPr>
            </w:pPr>
            <w:r w:rsidRPr="00B56DB1">
              <w:rPr>
                <w:bCs/>
                <w:sz w:val="23"/>
                <w:szCs w:val="23"/>
              </w:rPr>
              <w:t xml:space="preserve"> (5 points each template)</w:t>
            </w:r>
          </w:p>
        </w:tc>
      </w:tr>
      <w:tr w:rsidR="00B56DB1" w:rsidRPr="00B56DB1" w:rsidTr="00B56DB1">
        <w:trPr>
          <w:trHeight w:val="368"/>
        </w:trPr>
        <w:tc>
          <w:tcPr>
            <w:tcW w:w="5485" w:type="dxa"/>
          </w:tcPr>
          <w:p w:rsidR="00B56DB1" w:rsidRPr="00B56DB1" w:rsidRDefault="00B56DB1" w:rsidP="00B56DB1">
            <w:pPr>
              <w:rPr>
                <w:bCs/>
                <w:sz w:val="23"/>
                <w:szCs w:val="23"/>
              </w:rPr>
            </w:pPr>
          </w:p>
        </w:tc>
        <w:tc>
          <w:tcPr>
            <w:tcW w:w="5130" w:type="dxa"/>
          </w:tcPr>
          <w:p w:rsidR="00B56DB1" w:rsidRPr="00B56DB1" w:rsidRDefault="00B56DB1" w:rsidP="00B56DB1">
            <w:pPr>
              <w:rPr>
                <w:bCs/>
                <w:sz w:val="23"/>
                <w:szCs w:val="23"/>
              </w:rPr>
            </w:pPr>
            <w:r w:rsidRPr="00B56DB1">
              <w:rPr>
                <w:bCs/>
                <w:sz w:val="23"/>
                <w:szCs w:val="23"/>
              </w:rPr>
              <w:t>Remediation total 50 Points</w:t>
            </w:r>
          </w:p>
        </w:tc>
      </w:tr>
      <w:tr w:rsidR="00B56DB1" w:rsidRPr="00B56DB1" w:rsidTr="00B56DB1">
        <w:trPr>
          <w:trHeight w:val="673"/>
        </w:trPr>
        <w:tc>
          <w:tcPr>
            <w:tcW w:w="5485" w:type="dxa"/>
          </w:tcPr>
          <w:p w:rsidR="00B56DB1" w:rsidRPr="00B56DB1" w:rsidRDefault="00B56DB1" w:rsidP="00B56DB1">
            <w:pPr>
              <w:rPr>
                <w:bCs/>
                <w:sz w:val="23"/>
                <w:szCs w:val="23"/>
              </w:rPr>
            </w:pPr>
            <w:r w:rsidRPr="00B56DB1">
              <w:rPr>
                <w:bCs/>
                <w:sz w:val="23"/>
                <w:szCs w:val="23"/>
              </w:rPr>
              <w:t>Students take proctored exam</w:t>
            </w:r>
          </w:p>
          <w:p w:rsidR="00B56DB1" w:rsidRPr="00B56DB1" w:rsidRDefault="00B56DB1" w:rsidP="00B56DB1">
            <w:pPr>
              <w:rPr>
                <w:bCs/>
                <w:sz w:val="23"/>
                <w:szCs w:val="23"/>
              </w:rPr>
            </w:pPr>
          </w:p>
          <w:p w:rsidR="00B56DB1" w:rsidRPr="00B56DB1" w:rsidRDefault="00B56DB1" w:rsidP="00B56DB1">
            <w:pPr>
              <w:rPr>
                <w:bCs/>
                <w:sz w:val="23"/>
                <w:szCs w:val="23"/>
              </w:rPr>
            </w:pPr>
          </w:p>
          <w:p w:rsidR="00B56DB1" w:rsidRPr="00B56DB1" w:rsidRDefault="00B56DB1" w:rsidP="00B56DB1">
            <w:pPr>
              <w:rPr>
                <w:bCs/>
                <w:sz w:val="23"/>
                <w:szCs w:val="23"/>
              </w:rPr>
            </w:pPr>
          </w:p>
          <w:p w:rsidR="00B56DB1" w:rsidRPr="00B56DB1" w:rsidRDefault="00B56DB1" w:rsidP="00B56DB1">
            <w:pPr>
              <w:rPr>
                <w:bCs/>
                <w:sz w:val="23"/>
                <w:szCs w:val="23"/>
              </w:rPr>
            </w:pPr>
          </w:p>
          <w:p w:rsidR="00B56DB1" w:rsidRPr="00B56DB1" w:rsidRDefault="00B56DB1" w:rsidP="00B56DB1">
            <w:pPr>
              <w:rPr>
                <w:bCs/>
                <w:sz w:val="23"/>
                <w:szCs w:val="23"/>
              </w:rPr>
            </w:pPr>
          </w:p>
          <w:p w:rsidR="00B56DB1" w:rsidRPr="00B56DB1" w:rsidRDefault="00B56DB1" w:rsidP="00B56DB1">
            <w:pPr>
              <w:rPr>
                <w:bCs/>
                <w:sz w:val="23"/>
                <w:szCs w:val="23"/>
              </w:rPr>
            </w:pPr>
          </w:p>
          <w:p w:rsidR="00B56DB1" w:rsidRPr="00B56DB1" w:rsidRDefault="00B56DB1" w:rsidP="00B56DB1">
            <w:pPr>
              <w:rPr>
                <w:bCs/>
                <w:sz w:val="23"/>
                <w:szCs w:val="23"/>
              </w:rPr>
            </w:pPr>
          </w:p>
        </w:tc>
        <w:tc>
          <w:tcPr>
            <w:tcW w:w="5130" w:type="dxa"/>
          </w:tcPr>
          <w:p w:rsidR="00B56DB1" w:rsidRPr="00B56DB1" w:rsidRDefault="00B56DB1" w:rsidP="00B56DB1">
            <w:pPr>
              <w:rPr>
                <w:bCs/>
                <w:sz w:val="23"/>
                <w:szCs w:val="23"/>
              </w:rPr>
            </w:pPr>
            <w:r w:rsidRPr="00B56DB1">
              <w:rPr>
                <w:bCs/>
                <w:sz w:val="23"/>
                <w:szCs w:val="23"/>
              </w:rPr>
              <w:t>Level 2 and 3 scores receive all 50 Points with no remediation required</w:t>
            </w:r>
          </w:p>
          <w:p w:rsidR="00B56DB1" w:rsidRPr="00B56DB1" w:rsidRDefault="00B56DB1" w:rsidP="00B56DB1">
            <w:pPr>
              <w:rPr>
                <w:bCs/>
                <w:sz w:val="23"/>
                <w:szCs w:val="23"/>
              </w:rPr>
            </w:pPr>
          </w:p>
          <w:p w:rsidR="00B56DB1" w:rsidRPr="00B56DB1" w:rsidRDefault="00B56DB1" w:rsidP="00B56DB1">
            <w:pPr>
              <w:rPr>
                <w:bCs/>
                <w:sz w:val="23"/>
                <w:szCs w:val="23"/>
              </w:rPr>
            </w:pPr>
            <w:r w:rsidRPr="00B56DB1">
              <w:rPr>
                <w:bCs/>
                <w:sz w:val="23"/>
                <w:szCs w:val="23"/>
              </w:rPr>
              <w:t>Level 1 or Below Level 1 =25 Points</w:t>
            </w:r>
          </w:p>
          <w:p w:rsidR="00B56DB1" w:rsidRPr="00B56DB1" w:rsidRDefault="00B56DB1" w:rsidP="00B56DB1">
            <w:pPr>
              <w:rPr>
                <w:b/>
                <w:bCs/>
                <w:sz w:val="23"/>
                <w:szCs w:val="23"/>
              </w:rPr>
            </w:pPr>
          </w:p>
          <w:p w:rsidR="00B56DB1" w:rsidRPr="00B56DB1" w:rsidRDefault="00B56DB1" w:rsidP="00B56DB1">
            <w:pPr>
              <w:rPr>
                <w:b/>
                <w:bCs/>
                <w:sz w:val="23"/>
                <w:szCs w:val="23"/>
              </w:rPr>
            </w:pPr>
            <w:r w:rsidRPr="00B56DB1">
              <w:rPr>
                <w:b/>
                <w:bCs/>
                <w:sz w:val="23"/>
                <w:szCs w:val="23"/>
              </w:rPr>
              <w:t>Remediation</w:t>
            </w:r>
          </w:p>
          <w:p w:rsidR="00B56DB1" w:rsidRPr="00B56DB1" w:rsidRDefault="00B56DB1" w:rsidP="00B56DB1">
            <w:pPr>
              <w:rPr>
                <w:bCs/>
                <w:sz w:val="23"/>
                <w:szCs w:val="23"/>
              </w:rPr>
            </w:pPr>
            <w:r w:rsidRPr="00B56DB1">
              <w:rPr>
                <w:bCs/>
                <w:sz w:val="23"/>
                <w:szCs w:val="23"/>
              </w:rPr>
              <w:t>Level 1 - Students complete 3 Active Learning Templates will receive full 50 points.</w:t>
            </w:r>
          </w:p>
          <w:p w:rsidR="00B56DB1" w:rsidRPr="00B56DB1" w:rsidRDefault="00B56DB1" w:rsidP="00B56DB1">
            <w:pPr>
              <w:rPr>
                <w:bCs/>
                <w:sz w:val="23"/>
                <w:szCs w:val="23"/>
              </w:rPr>
            </w:pPr>
          </w:p>
          <w:p w:rsidR="00B56DB1" w:rsidRPr="00B56DB1" w:rsidRDefault="00B56DB1" w:rsidP="00B56DB1">
            <w:pPr>
              <w:rPr>
                <w:bCs/>
                <w:sz w:val="23"/>
                <w:szCs w:val="23"/>
              </w:rPr>
            </w:pPr>
            <w:r w:rsidRPr="00B56DB1">
              <w:rPr>
                <w:bCs/>
                <w:sz w:val="23"/>
                <w:szCs w:val="23"/>
              </w:rPr>
              <w:t>Below Level - 1 students will complete 6 Active Learning templates and receive full 50 points.</w:t>
            </w:r>
          </w:p>
        </w:tc>
      </w:tr>
      <w:tr w:rsidR="00B56DB1" w:rsidRPr="00B56DB1" w:rsidTr="006938EC">
        <w:trPr>
          <w:trHeight w:val="647"/>
        </w:trPr>
        <w:tc>
          <w:tcPr>
            <w:tcW w:w="10615" w:type="dxa"/>
            <w:gridSpan w:val="2"/>
          </w:tcPr>
          <w:p w:rsidR="00B56DB1" w:rsidRPr="00B56DB1" w:rsidRDefault="00B56DB1" w:rsidP="00B56DB1">
            <w:pPr>
              <w:rPr>
                <w:bCs/>
                <w:sz w:val="23"/>
                <w:szCs w:val="23"/>
              </w:rPr>
            </w:pPr>
            <w:r w:rsidRPr="00B56DB1">
              <w:rPr>
                <w:bCs/>
                <w:sz w:val="23"/>
                <w:szCs w:val="23"/>
              </w:rPr>
              <w:t>Total Assignment = 100 Points</w:t>
            </w:r>
          </w:p>
          <w:p w:rsidR="00B56DB1" w:rsidRPr="00B56DB1" w:rsidRDefault="00B56DB1" w:rsidP="00B56DB1">
            <w:pPr>
              <w:rPr>
                <w:b/>
                <w:bCs/>
                <w:sz w:val="23"/>
                <w:szCs w:val="23"/>
              </w:rPr>
            </w:pPr>
            <w:r w:rsidRPr="00B56DB1">
              <w:rPr>
                <w:bCs/>
                <w:sz w:val="23"/>
                <w:szCs w:val="23"/>
              </w:rPr>
              <w:t xml:space="preserve"> (50 points for Practice/Remediation and 50 points for proctored Exam/Remediation)</w:t>
            </w:r>
          </w:p>
        </w:tc>
      </w:tr>
    </w:tbl>
    <w:bookmarkEnd w:id="0"/>
    <w:p w:rsidR="00B56DB1" w:rsidRPr="00730778" w:rsidRDefault="005D2D96" w:rsidP="00B56DB1">
      <w:r w:rsidRPr="005E2115">
        <w:rPr>
          <w:b/>
        </w:rPr>
        <w:lastRenderedPageBreak/>
        <w:t>SUPPLIES AND EQUIPMENT</w:t>
      </w:r>
      <w:r w:rsidR="002A47DA" w:rsidRPr="005E2115">
        <w:rPr>
          <w:b/>
        </w:rPr>
        <w:t xml:space="preserve">: </w:t>
      </w:r>
      <w:r w:rsidR="00B56DB1" w:rsidRPr="00730778">
        <w:t>Uniform with embroidered NTCC logo, Stethoscope, Bandage Scissors, Penlight, etc. as required in prior clinical courses.</w:t>
      </w:r>
    </w:p>
    <w:p w:rsidR="00B56DB1" w:rsidRDefault="00B56DB1" w:rsidP="00B56DB1">
      <w:pPr>
        <w:rPr>
          <w:b/>
          <w:bCs/>
          <w:i/>
          <w:iCs/>
        </w:rPr>
      </w:pPr>
    </w:p>
    <w:p w:rsidR="00B56DB1" w:rsidRPr="00730778" w:rsidRDefault="00B56DB1" w:rsidP="00B56DB1">
      <w:r w:rsidRPr="00730778">
        <w:rPr>
          <w:b/>
          <w:bCs/>
          <w:i/>
          <w:iCs/>
        </w:rPr>
        <w:t>In the event of instruction interruption, remote learning options will be utilized as approved by LSBPNE and NTCC Student Service.  In the event of remote learning utilization, the following will be required:</w:t>
      </w:r>
    </w:p>
    <w:p w:rsidR="00B56DB1" w:rsidRDefault="00B56DB1" w:rsidP="00B56DB1">
      <w:pPr>
        <w:rPr>
          <w:b/>
          <w:bCs/>
        </w:rPr>
      </w:pPr>
    </w:p>
    <w:p w:rsidR="00B56DB1" w:rsidRPr="00730778" w:rsidRDefault="00B56DB1" w:rsidP="00B56DB1">
      <w:r w:rsidRPr="00730778">
        <w:rPr>
          <w:b/>
          <w:bCs/>
        </w:rPr>
        <w:t>Browser Requirements:</w:t>
      </w:r>
    </w:p>
    <w:p w:rsidR="00B56DB1" w:rsidRPr="00730778" w:rsidRDefault="00B56DB1" w:rsidP="00B56DB1">
      <w:proofErr w:type="spellStart"/>
      <w:r w:rsidRPr="00730778">
        <w:t>LockDown</w:t>
      </w:r>
      <w:proofErr w:type="spellEnd"/>
      <w:r w:rsidRPr="00730778">
        <w:t xml:space="preserve"> Browser is a client application that is installed to a local computer. Both the Windows edition and the Mac edition of the browser are based on Chromium, Google's open source framework. Students do NOT need Google's Chrome browser installed; nor will this version affect a Chrome browser that is already installed.</w:t>
      </w:r>
      <w:r>
        <w:br/>
      </w:r>
      <w:proofErr w:type="spellStart"/>
      <w:r w:rsidRPr="00730778">
        <w:t>Respondus</w:t>
      </w:r>
      <w:proofErr w:type="spellEnd"/>
      <w:r w:rsidRPr="00730778">
        <w:t xml:space="preserve"> </w:t>
      </w:r>
      <w:proofErr w:type="spellStart"/>
      <w:r w:rsidRPr="00730778">
        <w:t>LockDown</w:t>
      </w:r>
      <w:proofErr w:type="spellEnd"/>
      <w:r w:rsidRPr="00730778">
        <w:t xml:space="preserve"> Browser Download https://download.respondus.com/lockdown/download.php?id=754648385 (Links to an external site.)</w:t>
      </w:r>
    </w:p>
    <w:p w:rsidR="00B56DB1" w:rsidRPr="00730778" w:rsidRDefault="00B56DB1" w:rsidP="00B56DB1">
      <w:r w:rsidRPr="00730778">
        <w:t xml:space="preserve">System Requirements for </w:t>
      </w:r>
      <w:proofErr w:type="spellStart"/>
      <w:r w:rsidRPr="00730778">
        <w:t>LockDown</w:t>
      </w:r>
      <w:proofErr w:type="spellEnd"/>
      <w:r w:rsidRPr="00730778">
        <w:t xml:space="preserve"> Browser</w:t>
      </w:r>
    </w:p>
    <w:p w:rsidR="00B56DB1" w:rsidRPr="00730778" w:rsidRDefault="00B56DB1" w:rsidP="00B56DB1">
      <w:r w:rsidRPr="00730778">
        <w:t>Operating Systems</w:t>
      </w:r>
    </w:p>
    <w:p w:rsidR="00B56DB1" w:rsidRPr="00730778" w:rsidRDefault="00B56DB1" w:rsidP="00B56DB1">
      <w:pPr>
        <w:numPr>
          <w:ilvl w:val="0"/>
          <w:numId w:val="20"/>
        </w:numPr>
      </w:pPr>
      <w:r w:rsidRPr="00730778">
        <w:t>Windows: 10, 8, 7</w:t>
      </w:r>
    </w:p>
    <w:p w:rsidR="00B56DB1" w:rsidRPr="00730778" w:rsidRDefault="00B56DB1" w:rsidP="00B56DB1">
      <w:pPr>
        <w:numPr>
          <w:ilvl w:val="0"/>
          <w:numId w:val="20"/>
        </w:numPr>
      </w:pPr>
      <w:r w:rsidRPr="00730778">
        <w:t>Mac: MacOS 10.15 to 10.12, OS X 10.11, OSX 10.10 · iOS: 11.0+ (iPad only). Must have a compatible LMS integration. Details (Links to an external site.).</w:t>
      </w:r>
    </w:p>
    <w:p w:rsidR="00B56DB1" w:rsidRPr="00730778" w:rsidRDefault="00B56DB1" w:rsidP="00B56DB1">
      <w:r w:rsidRPr="00730778">
        <w:t>Memory</w:t>
      </w:r>
    </w:p>
    <w:p w:rsidR="00B56DB1" w:rsidRPr="00730778" w:rsidRDefault="00B56DB1" w:rsidP="00B56DB1">
      <w:r w:rsidRPr="00730778">
        <w:t>Windows: 75 MB permanent space on the hard drive</w:t>
      </w:r>
    </w:p>
    <w:p w:rsidR="00B56DB1" w:rsidRPr="00730778" w:rsidRDefault="00B56DB1" w:rsidP="00B56DB1">
      <w:r w:rsidRPr="00730778">
        <w:t>Mac: 120 MB permanent space on the hard drive</w:t>
      </w:r>
    </w:p>
    <w:p w:rsidR="00B56DB1" w:rsidRPr="00730778" w:rsidRDefault="00B56DB1" w:rsidP="00B56DB1">
      <w:r w:rsidRPr="00730778">
        <w:t xml:space="preserve">Chromebook:  Some Chromebooks may support </w:t>
      </w:r>
      <w:proofErr w:type="spellStart"/>
      <w:r w:rsidRPr="00730778">
        <w:t>Respondus</w:t>
      </w:r>
      <w:proofErr w:type="spellEnd"/>
      <w:r w:rsidRPr="00730778">
        <w:t xml:space="preserve"> </w:t>
      </w:r>
      <w:proofErr w:type="spellStart"/>
      <w:r w:rsidRPr="00730778">
        <w:t>LockDown</w:t>
      </w:r>
      <w:proofErr w:type="spellEnd"/>
      <w:r w:rsidRPr="00730778">
        <w:t xml:space="preserve"> Browser; however, some do not, so please make sure if you are planning to use a Chromebook that it will support all functions required as above.</w:t>
      </w:r>
    </w:p>
    <w:p w:rsidR="006A4BFE" w:rsidRPr="005E2115" w:rsidRDefault="006A4BFE">
      <w:pPr>
        <w:rPr>
          <w:b/>
          <w:bCs/>
        </w:rPr>
      </w:pPr>
      <w:bookmarkStart w:id="1" w:name="_GoBack"/>
      <w:bookmarkEnd w:id="1"/>
    </w:p>
    <w:p w:rsidR="005E2115" w:rsidRPr="00897420" w:rsidRDefault="005E2115" w:rsidP="005E2115">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rsidR="005E2115" w:rsidRPr="00897420" w:rsidRDefault="005E2115" w:rsidP="005E2115">
      <w:pPr>
        <w:rPr>
          <w:b/>
          <w:bCs/>
        </w:rPr>
      </w:pPr>
    </w:p>
    <w:p w:rsidR="005E2115" w:rsidRPr="00897420" w:rsidRDefault="005E2115" w:rsidP="005E2115">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rsidR="005E2115" w:rsidRPr="00897420" w:rsidRDefault="005E2115" w:rsidP="005E2115">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rsidR="005E2115" w:rsidRPr="00897420" w:rsidRDefault="005E2115" w:rsidP="005E2115">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rsidR="005E2115" w:rsidRPr="00897420" w:rsidRDefault="005E2115" w:rsidP="005E2115">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rsidR="005E2115" w:rsidRPr="00897420" w:rsidRDefault="005E2115" w:rsidP="005E2115">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rsidR="005E2115" w:rsidRPr="00897420" w:rsidRDefault="005E2115" w:rsidP="005E2115">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rsidR="00235FDF" w:rsidRPr="005E2115" w:rsidRDefault="00235FDF" w:rsidP="00D1677D">
      <w:pPr>
        <w:rPr>
          <w:b/>
          <w:bCs/>
        </w:rPr>
      </w:pPr>
    </w:p>
    <w:p w:rsidR="00B33408" w:rsidRPr="005E2115" w:rsidRDefault="005D2D96" w:rsidP="00B33408">
      <w:pPr>
        <w:pStyle w:val="Heading2"/>
        <w:ind w:hanging="5040"/>
        <w:rPr>
          <w:b w:val="0"/>
        </w:rPr>
      </w:pPr>
      <w:r w:rsidRPr="005E2115">
        <w:t>GRADING REQUIREMENTS</w:t>
      </w:r>
      <w:r w:rsidR="002A47DA" w:rsidRPr="005E2115">
        <w:t xml:space="preserve">:  </w:t>
      </w:r>
      <w:r w:rsidR="00B33408" w:rsidRPr="005E2115">
        <w:rPr>
          <w:b w:val="0"/>
        </w:rPr>
        <w:t xml:space="preserve">Grades will be weighted as follows:  </w:t>
      </w:r>
    </w:p>
    <w:p w:rsidR="00511F56" w:rsidRPr="005E2115" w:rsidRDefault="00511F56" w:rsidP="00511F56">
      <w:pPr>
        <w:rPr>
          <w:bCs/>
        </w:rPr>
      </w:pPr>
      <w:r w:rsidRPr="005E2115">
        <w:rPr>
          <w:bCs/>
        </w:rPr>
        <w:t xml:space="preserve">Exams – 60% </w:t>
      </w:r>
    </w:p>
    <w:p w:rsidR="00511F56" w:rsidRPr="005E2115" w:rsidRDefault="00511F56" w:rsidP="00511F56">
      <w:pPr>
        <w:rPr>
          <w:bCs/>
        </w:rPr>
      </w:pPr>
      <w:r w:rsidRPr="005E2115">
        <w:rPr>
          <w:bCs/>
        </w:rPr>
        <w:t xml:space="preserve">Final Exam – 30% </w:t>
      </w:r>
    </w:p>
    <w:p w:rsidR="00E33CC6" w:rsidRPr="005E2115" w:rsidRDefault="00511F56" w:rsidP="00511F56">
      <w:pPr>
        <w:rPr>
          <w:bCs/>
        </w:rPr>
      </w:pPr>
      <w:proofErr w:type="spellStart"/>
      <w:r w:rsidRPr="005E2115">
        <w:rPr>
          <w:bCs/>
        </w:rPr>
        <w:t>Misc</w:t>
      </w:r>
      <w:proofErr w:type="spellEnd"/>
      <w:r w:rsidRPr="005E2115">
        <w:rPr>
          <w:bCs/>
        </w:rPr>
        <w:t xml:space="preserve"> (quizzes, assignments, projects, participation, etc.) – 10%  </w:t>
      </w:r>
    </w:p>
    <w:p w:rsidR="00511F56" w:rsidRPr="005E2115" w:rsidRDefault="00511F56" w:rsidP="00511F56"/>
    <w:p w:rsidR="00294B47" w:rsidRPr="005E2115" w:rsidRDefault="005D2D96" w:rsidP="007729D5">
      <w:pPr>
        <w:rPr>
          <w:b/>
        </w:rPr>
      </w:pPr>
      <w:r w:rsidRPr="005E2115">
        <w:rPr>
          <w:b/>
        </w:rPr>
        <w:t xml:space="preserve">GRADING </w:t>
      </w:r>
      <w:r w:rsidR="002A47DA" w:rsidRPr="005E2115">
        <w:rPr>
          <w:b/>
        </w:rPr>
        <w:t>SCALE:</w:t>
      </w:r>
    </w:p>
    <w:p w:rsidR="00B33408" w:rsidRPr="005E2115" w:rsidRDefault="00B33408" w:rsidP="00B33408">
      <w:r w:rsidRPr="005E2115">
        <w:t>It is a requirement of the Louisiana State Board of Practical Nurse Examiners that PN students pass each unit of theory instruction with a score of 80% or better.</w:t>
      </w:r>
    </w:p>
    <w:p w:rsidR="00B33408" w:rsidRPr="005E2115" w:rsidRDefault="00B33408" w:rsidP="00B33408">
      <w:r w:rsidRPr="005E2115">
        <w:t xml:space="preserve">94-100 </w:t>
      </w:r>
      <w:r w:rsidRPr="005E2115">
        <w:tab/>
        <w:t>A</w:t>
      </w:r>
    </w:p>
    <w:p w:rsidR="00B33408" w:rsidRPr="005E2115" w:rsidRDefault="00B33408" w:rsidP="00B33408">
      <w:r w:rsidRPr="005E2115">
        <w:t>88-93</w:t>
      </w:r>
      <w:r w:rsidRPr="005E2115">
        <w:tab/>
        <w:t xml:space="preserve"> </w:t>
      </w:r>
      <w:r w:rsidRPr="005E2115">
        <w:tab/>
        <w:t>B</w:t>
      </w:r>
    </w:p>
    <w:p w:rsidR="00B33408" w:rsidRPr="005E2115" w:rsidRDefault="00B33408" w:rsidP="00B33408">
      <w:r w:rsidRPr="005E2115">
        <w:lastRenderedPageBreak/>
        <w:t xml:space="preserve">80-87 </w:t>
      </w:r>
      <w:r w:rsidRPr="005E2115">
        <w:tab/>
      </w:r>
      <w:r w:rsidRPr="005E2115">
        <w:tab/>
        <w:t>C</w:t>
      </w:r>
    </w:p>
    <w:p w:rsidR="00B33408" w:rsidRPr="005E2115" w:rsidRDefault="00B33408" w:rsidP="00B33408">
      <w:r w:rsidRPr="005E2115">
        <w:t xml:space="preserve">70-79 </w:t>
      </w:r>
      <w:r w:rsidRPr="005E2115">
        <w:tab/>
      </w:r>
      <w:r w:rsidRPr="005E2115">
        <w:tab/>
        <w:t>D</w:t>
      </w:r>
    </w:p>
    <w:p w:rsidR="00B33408" w:rsidRPr="005E2115" w:rsidRDefault="00B33408" w:rsidP="00B33408">
      <w:r w:rsidRPr="005E2115">
        <w:t xml:space="preserve">69 or below </w:t>
      </w:r>
      <w:r w:rsidRPr="005E2115">
        <w:tab/>
        <w:t>F</w:t>
      </w:r>
    </w:p>
    <w:p w:rsidR="007729D5" w:rsidRPr="005E2115" w:rsidRDefault="00B33408" w:rsidP="00B33408">
      <w:pPr>
        <w:rPr>
          <w:b/>
        </w:rPr>
      </w:pPr>
      <w:r w:rsidRPr="005E2115">
        <w:rPr>
          <w:b/>
        </w:rPr>
        <w:t>Final grades will be not rounded.</w:t>
      </w:r>
    </w:p>
    <w:p w:rsidR="00B33408" w:rsidRPr="005E2115" w:rsidRDefault="00B33408" w:rsidP="00B33408">
      <w:pPr>
        <w:rPr>
          <w:b/>
        </w:rPr>
      </w:pPr>
    </w:p>
    <w:p w:rsidR="005E2115" w:rsidRPr="00897420" w:rsidRDefault="005E2115" w:rsidP="005E2115">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rsidR="005E2115" w:rsidRPr="00897420" w:rsidRDefault="005E2115" w:rsidP="005E2115"/>
    <w:p w:rsidR="005E2115" w:rsidRPr="00897420" w:rsidRDefault="005E2115" w:rsidP="005E2115">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rsidR="005E2115" w:rsidRPr="00897420" w:rsidRDefault="005E2115" w:rsidP="005E2115"/>
    <w:p w:rsidR="005E2115" w:rsidRPr="00897420" w:rsidRDefault="005E2115" w:rsidP="005E2115">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rsidR="005E2115" w:rsidRPr="00897420" w:rsidRDefault="005E2115" w:rsidP="005E2115"/>
    <w:p w:rsidR="005E2115" w:rsidRPr="00897420" w:rsidRDefault="005E2115" w:rsidP="005E2115">
      <w:r w:rsidRPr="00897420">
        <w:rPr>
          <w:b/>
        </w:rPr>
        <w:t>WITHDRAWAL POLICY:</w:t>
      </w:r>
      <w:r w:rsidRPr="00897420">
        <w:t xml:space="preserve">  The last day to withdraw from a course or resign from the college is </w:t>
      </w:r>
      <w:r w:rsidR="00B56DB1">
        <w:rPr>
          <w:b/>
          <w:u w:val="single"/>
        </w:rPr>
        <w:t>10/29/2021</w:t>
      </w:r>
      <w:r w:rsidRPr="00897420">
        <w:t xml:space="preserve">.  If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rsidR="005E2115" w:rsidRPr="00897420" w:rsidRDefault="005E2115" w:rsidP="005E2115"/>
    <w:p w:rsidR="005E2115" w:rsidRPr="00897420" w:rsidRDefault="005E2115" w:rsidP="005E2115">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rsidR="005E2115" w:rsidRPr="00897420" w:rsidRDefault="005E2115" w:rsidP="005E2115"/>
    <w:p w:rsidR="005E2115" w:rsidRPr="00897420" w:rsidRDefault="005E2115" w:rsidP="005E2115">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rsidR="005E2115" w:rsidRPr="00897420" w:rsidRDefault="005E2115" w:rsidP="005E2115"/>
    <w:p w:rsidR="005E2115" w:rsidRPr="00897420" w:rsidRDefault="005E2115" w:rsidP="005E2115">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rsidR="005E2115" w:rsidRPr="00897420" w:rsidRDefault="005E2115" w:rsidP="005E2115">
      <w:pPr>
        <w:numPr>
          <w:ilvl w:val="0"/>
          <w:numId w:val="16"/>
        </w:numPr>
        <w:shd w:val="clear" w:color="auto" w:fill="FFFFFF"/>
        <w:spacing w:before="100" w:beforeAutospacing="1" w:after="100" w:afterAutospacing="1"/>
      </w:pPr>
      <w:r w:rsidRPr="00897420">
        <w:rPr>
          <w:color w:val="2D3B45"/>
        </w:rPr>
        <w:t>Never post profanity, racist, or sexist messages </w:t>
      </w:r>
    </w:p>
    <w:p w:rsidR="005E2115" w:rsidRPr="00897420" w:rsidRDefault="005E2115" w:rsidP="005E2115">
      <w:pPr>
        <w:numPr>
          <w:ilvl w:val="0"/>
          <w:numId w:val="16"/>
        </w:numPr>
        <w:shd w:val="clear" w:color="auto" w:fill="FFFFFF"/>
        <w:spacing w:before="100" w:beforeAutospacing="1" w:after="100" w:afterAutospacing="1"/>
      </w:pPr>
      <w:r w:rsidRPr="00897420">
        <w:rPr>
          <w:color w:val="2D3B45"/>
        </w:rPr>
        <w:t>Be respectful of fellow students and instructors </w:t>
      </w:r>
    </w:p>
    <w:p w:rsidR="005E2115" w:rsidRPr="00897420" w:rsidRDefault="005E2115" w:rsidP="005E2115">
      <w:pPr>
        <w:numPr>
          <w:ilvl w:val="0"/>
          <w:numId w:val="16"/>
        </w:numPr>
        <w:shd w:val="clear" w:color="auto" w:fill="FFFFFF"/>
        <w:spacing w:before="100" w:beforeAutospacing="1" w:after="100" w:afterAutospacing="1"/>
      </w:pPr>
      <w:r w:rsidRPr="00897420">
        <w:rPr>
          <w:color w:val="2D3B45"/>
        </w:rPr>
        <w:t>Never insult any person or their message content </w:t>
      </w:r>
    </w:p>
    <w:p w:rsidR="005E2115" w:rsidRPr="00897420" w:rsidRDefault="005E2115" w:rsidP="005E2115">
      <w:pPr>
        <w:numPr>
          <w:ilvl w:val="0"/>
          <w:numId w:val="16"/>
        </w:numPr>
        <w:shd w:val="clear" w:color="auto" w:fill="FFFFFF"/>
        <w:spacing w:before="100" w:beforeAutospacing="1" w:after="100" w:afterAutospacing="1"/>
      </w:pPr>
      <w:r w:rsidRPr="00897420">
        <w:rPr>
          <w:color w:val="2D3B45"/>
        </w:rPr>
        <w:t>Never plagiarize or publish intellectual property </w:t>
      </w:r>
    </w:p>
    <w:p w:rsidR="005E2115" w:rsidRPr="00897420" w:rsidRDefault="005E2115" w:rsidP="005E2115">
      <w:pPr>
        <w:numPr>
          <w:ilvl w:val="0"/>
          <w:numId w:val="16"/>
        </w:numPr>
        <w:shd w:val="clear" w:color="auto" w:fill="FFFFFF"/>
        <w:spacing w:before="100" w:beforeAutospacing="1" w:after="100" w:afterAutospacing="1"/>
      </w:pPr>
      <w:r w:rsidRPr="00897420">
        <w:rPr>
          <w:color w:val="2D3B45"/>
        </w:rPr>
        <w:t>Do not use text messaging abbreviations or slang </w:t>
      </w:r>
    </w:p>
    <w:p w:rsidR="005E2115" w:rsidRPr="001072A4" w:rsidRDefault="005E2115" w:rsidP="00631002">
      <w:pPr>
        <w:numPr>
          <w:ilvl w:val="0"/>
          <w:numId w:val="16"/>
        </w:numPr>
        <w:shd w:val="clear" w:color="auto" w:fill="FFFFFF"/>
        <w:spacing w:before="100" w:beforeAutospacing="1" w:after="100" w:afterAutospacing="1"/>
      </w:pPr>
      <w:r w:rsidRPr="00B56DB1">
        <w:rPr>
          <w:color w:val="2D3B45"/>
        </w:rPr>
        <w:t>Do not type in all CAPS (this is considered online yelling) </w:t>
      </w:r>
    </w:p>
    <w:p w:rsidR="007729D5" w:rsidRPr="005E2115" w:rsidRDefault="007729D5" w:rsidP="005E2115">
      <w:pPr>
        <w:autoSpaceDE w:val="0"/>
        <w:autoSpaceDN w:val="0"/>
        <w:adjustRightInd w:val="0"/>
      </w:pPr>
    </w:p>
    <w:sectPr w:rsidR="007729D5" w:rsidRPr="005E2115"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1BD" w:rsidRDefault="009E51BD" w:rsidP="00F52ACC">
      <w:r>
        <w:separator/>
      </w:r>
    </w:p>
  </w:endnote>
  <w:endnote w:type="continuationSeparator" w:id="0">
    <w:p w:rsidR="009E51BD" w:rsidRDefault="009E51BD"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ACC" w:rsidRPr="00B56DB1" w:rsidRDefault="00F52ACC" w:rsidP="00F52ACC">
    <w:pPr>
      <w:rPr>
        <w:b/>
        <w:sz w:val="20"/>
      </w:rPr>
    </w:pPr>
    <w:r w:rsidRPr="00B56DB1">
      <w:rPr>
        <w:b/>
        <w:sz w:val="20"/>
      </w:rPr>
      <w:t>Note:  This syllabus is a contract.  Staying in this course signifies your agreement to the contents.</w:t>
    </w:r>
    <w:r w:rsidR="00B56DB1">
      <w:rPr>
        <w:b/>
        <w:sz w:val="20"/>
      </w:rPr>
      <w:t xml:space="preserve"> </w:t>
    </w:r>
    <w:r w:rsidR="00B56DB1">
      <w:rPr>
        <w:b/>
        <w:sz w:val="20"/>
      </w:rPr>
      <w:tab/>
      <w:t>Last updated 8/23/2021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1BD" w:rsidRDefault="009E51BD" w:rsidP="00F52ACC">
      <w:r>
        <w:separator/>
      </w:r>
    </w:p>
  </w:footnote>
  <w:footnote w:type="continuationSeparator" w:id="0">
    <w:p w:rsidR="009E51BD" w:rsidRDefault="009E51BD" w:rsidP="00F52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580"/>
    <w:multiLevelType w:val="multilevel"/>
    <w:tmpl w:val="AB18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919E6"/>
    <w:multiLevelType w:val="hybridMultilevel"/>
    <w:tmpl w:val="0E5C44FA"/>
    <w:lvl w:ilvl="0" w:tplc="B61279DA">
      <w:start w:val="1"/>
      <w:numFmt w:val="decimal"/>
      <w:lvlText w:val="%1."/>
      <w:lvlJc w:val="left"/>
      <w:pPr>
        <w:tabs>
          <w:tab w:val="num" w:pos="1080"/>
        </w:tabs>
        <w:ind w:left="1080" w:hanging="360"/>
      </w:pPr>
      <w:rPr>
        <w:rFonts w:ascii="Times New (W1)" w:hAnsi="Times New (W1)"/>
        <w:b w:val="0"/>
        <w:strike w:val="0"/>
        <w:sz w:val="22"/>
        <w:szCs w:val="22"/>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FD62C5"/>
    <w:multiLevelType w:val="hybridMultilevel"/>
    <w:tmpl w:val="F17C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D55F9F"/>
    <w:multiLevelType w:val="hybridMultilevel"/>
    <w:tmpl w:val="1FEE396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7836BE"/>
    <w:multiLevelType w:val="multilevel"/>
    <w:tmpl w:val="C720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3414B9"/>
    <w:multiLevelType w:val="hybridMultilevel"/>
    <w:tmpl w:val="C8AC0234"/>
    <w:lvl w:ilvl="0" w:tplc="A4A26E6C">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AE017D"/>
    <w:multiLevelType w:val="hybridMultilevel"/>
    <w:tmpl w:val="578601DC"/>
    <w:lvl w:ilvl="0" w:tplc="07F80D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9341DE5"/>
    <w:multiLevelType w:val="hybridMultilevel"/>
    <w:tmpl w:val="FF949210"/>
    <w:lvl w:ilvl="0" w:tplc="EB7A641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A06063E"/>
    <w:multiLevelType w:val="hybridMultilevel"/>
    <w:tmpl w:val="FF949210"/>
    <w:lvl w:ilvl="0" w:tplc="EB7A641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696C2B"/>
    <w:multiLevelType w:val="multilevel"/>
    <w:tmpl w:val="F2008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5"/>
  </w:num>
  <w:num w:numId="4">
    <w:abstractNumId w:val="7"/>
  </w:num>
  <w:num w:numId="5">
    <w:abstractNumId w:val="9"/>
  </w:num>
  <w:num w:numId="6">
    <w:abstractNumId w:val="18"/>
  </w:num>
  <w:num w:numId="7">
    <w:abstractNumId w:val="12"/>
  </w:num>
  <w:num w:numId="8">
    <w:abstractNumId w:val="10"/>
  </w:num>
  <w:num w:numId="9">
    <w:abstractNumId w:val="4"/>
  </w:num>
  <w:num w:numId="10">
    <w:abstractNumId w:val="16"/>
  </w:num>
  <w:num w:numId="11">
    <w:abstractNumId w:val="1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4"/>
  </w:num>
  <w:num w:numId="15">
    <w:abstractNumId w:val="13"/>
  </w:num>
  <w:num w:numId="16">
    <w:abstractNumId w:val="5"/>
  </w:num>
  <w:num w:numId="17">
    <w:abstractNumId w:val="11"/>
  </w:num>
  <w:num w:numId="18">
    <w:abstractNumId w:val="0"/>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C8D"/>
    <w:rsid w:val="00002B92"/>
    <w:rsid w:val="00024AD4"/>
    <w:rsid w:val="00030546"/>
    <w:rsid w:val="00046DF8"/>
    <w:rsid w:val="000502F7"/>
    <w:rsid w:val="00076E31"/>
    <w:rsid w:val="0009145C"/>
    <w:rsid w:val="0009232D"/>
    <w:rsid w:val="000E05A1"/>
    <w:rsid w:val="00130D08"/>
    <w:rsid w:val="00165715"/>
    <w:rsid w:val="001D1457"/>
    <w:rsid w:val="001F3640"/>
    <w:rsid w:val="00216EAE"/>
    <w:rsid w:val="00235FDF"/>
    <w:rsid w:val="0026401F"/>
    <w:rsid w:val="00294B47"/>
    <w:rsid w:val="00296855"/>
    <w:rsid w:val="0029690D"/>
    <w:rsid w:val="002A47DA"/>
    <w:rsid w:val="002B1896"/>
    <w:rsid w:val="002B2979"/>
    <w:rsid w:val="002C3219"/>
    <w:rsid w:val="002E0538"/>
    <w:rsid w:val="003064BE"/>
    <w:rsid w:val="00320C82"/>
    <w:rsid w:val="00337036"/>
    <w:rsid w:val="003415C6"/>
    <w:rsid w:val="00354D96"/>
    <w:rsid w:val="00367A1D"/>
    <w:rsid w:val="0037283C"/>
    <w:rsid w:val="003A51CB"/>
    <w:rsid w:val="003A5636"/>
    <w:rsid w:val="003B2880"/>
    <w:rsid w:val="004229CB"/>
    <w:rsid w:val="004D6399"/>
    <w:rsid w:val="00511F56"/>
    <w:rsid w:val="00544C0B"/>
    <w:rsid w:val="00596515"/>
    <w:rsid w:val="005A2DB0"/>
    <w:rsid w:val="005C4648"/>
    <w:rsid w:val="005C6C8D"/>
    <w:rsid w:val="005D2D96"/>
    <w:rsid w:val="005E2115"/>
    <w:rsid w:val="005E4330"/>
    <w:rsid w:val="0060766A"/>
    <w:rsid w:val="00623BB4"/>
    <w:rsid w:val="006342C9"/>
    <w:rsid w:val="006835B9"/>
    <w:rsid w:val="006A4BFE"/>
    <w:rsid w:val="006B211F"/>
    <w:rsid w:val="006C508C"/>
    <w:rsid w:val="00710ED3"/>
    <w:rsid w:val="007729D5"/>
    <w:rsid w:val="007E001E"/>
    <w:rsid w:val="007F18A1"/>
    <w:rsid w:val="008045C4"/>
    <w:rsid w:val="00822E3D"/>
    <w:rsid w:val="0085664F"/>
    <w:rsid w:val="00861CB6"/>
    <w:rsid w:val="00885A8F"/>
    <w:rsid w:val="008A7EA5"/>
    <w:rsid w:val="008E3B4A"/>
    <w:rsid w:val="009130CF"/>
    <w:rsid w:val="00914403"/>
    <w:rsid w:val="00927540"/>
    <w:rsid w:val="00933CB6"/>
    <w:rsid w:val="009458AD"/>
    <w:rsid w:val="00972574"/>
    <w:rsid w:val="009B7F77"/>
    <w:rsid w:val="009C11E5"/>
    <w:rsid w:val="009E51BD"/>
    <w:rsid w:val="009E5593"/>
    <w:rsid w:val="00A126C1"/>
    <w:rsid w:val="00A56502"/>
    <w:rsid w:val="00A75042"/>
    <w:rsid w:val="00AC5280"/>
    <w:rsid w:val="00AD734D"/>
    <w:rsid w:val="00AF0EC8"/>
    <w:rsid w:val="00AF2BEF"/>
    <w:rsid w:val="00B20CA2"/>
    <w:rsid w:val="00B33408"/>
    <w:rsid w:val="00B4469F"/>
    <w:rsid w:val="00B56DB1"/>
    <w:rsid w:val="00B91E8D"/>
    <w:rsid w:val="00B9243F"/>
    <w:rsid w:val="00BD1F52"/>
    <w:rsid w:val="00BD70EA"/>
    <w:rsid w:val="00BF5892"/>
    <w:rsid w:val="00C4544A"/>
    <w:rsid w:val="00C652C2"/>
    <w:rsid w:val="00C7269E"/>
    <w:rsid w:val="00CA1A52"/>
    <w:rsid w:val="00CC7F37"/>
    <w:rsid w:val="00CE526B"/>
    <w:rsid w:val="00CF7D5D"/>
    <w:rsid w:val="00D05433"/>
    <w:rsid w:val="00D1677D"/>
    <w:rsid w:val="00D3204C"/>
    <w:rsid w:val="00D7703F"/>
    <w:rsid w:val="00DD16BA"/>
    <w:rsid w:val="00DE4041"/>
    <w:rsid w:val="00DE6964"/>
    <w:rsid w:val="00E00EF3"/>
    <w:rsid w:val="00E33CC6"/>
    <w:rsid w:val="00E352FE"/>
    <w:rsid w:val="00EA25BA"/>
    <w:rsid w:val="00EA5BD3"/>
    <w:rsid w:val="00EB58F7"/>
    <w:rsid w:val="00F20835"/>
    <w:rsid w:val="00F50088"/>
    <w:rsid w:val="00F52ACC"/>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0B625"/>
  <w15:docId w15:val="{3C52E4F3-AE47-4A4A-824F-C330EE3C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3CB6"/>
    <w:rPr>
      <w:sz w:val="24"/>
      <w:szCs w:val="24"/>
    </w:rPr>
  </w:style>
  <w:style w:type="paragraph" w:styleId="Heading2">
    <w:name w:val="heading 2"/>
    <w:basedOn w:val="Normal"/>
    <w:next w:val="Normal"/>
    <w:link w:val="Heading2Char"/>
    <w:qFormat/>
    <w:rsid w:val="00933CB6"/>
    <w:pPr>
      <w:keepNext/>
      <w:ind w:left="5040"/>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uiPriority w:val="39"/>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character" w:customStyle="1" w:styleId="Heading2Char">
    <w:name w:val="Heading 2 Char"/>
    <w:basedOn w:val="DefaultParagraphFont"/>
    <w:link w:val="Heading2"/>
    <w:rsid w:val="007729D5"/>
    <w:rPr>
      <w:b/>
      <w:bCs/>
      <w:sz w:val="24"/>
      <w:szCs w:val="24"/>
    </w:rPr>
  </w:style>
  <w:style w:type="paragraph" w:styleId="ListParagraph">
    <w:name w:val="List Paragraph"/>
    <w:basedOn w:val="Normal"/>
    <w:uiPriority w:val="34"/>
    <w:qFormat/>
    <w:rsid w:val="0060766A"/>
    <w:pPr>
      <w:ind w:left="720"/>
      <w:contextualSpacing/>
    </w:pPr>
  </w:style>
  <w:style w:type="paragraph" w:styleId="NormalWeb">
    <w:name w:val="Normal (Web)"/>
    <w:basedOn w:val="Normal"/>
    <w:uiPriority w:val="99"/>
    <w:unhideWhenUsed/>
    <w:rsid w:val="005E2115"/>
    <w:rPr>
      <w:rFonts w:ascii="Calibri" w:eastAsiaTheme="minorHAnsi" w:hAnsi="Calibri" w:cs="Calibri"/>
      <w:sz w:val="22"/>
      <w:szCs w:val="22"/>
    </w:rPr>
  </w:style>
  <w:style w:type="character" w:styleId="Strong">
    <w:name w:val="Strong"/>
    <w:basedOn w:val="DefaultParagraphFont"/>
    <w:uiPriority w:val="22"/>
    <w:qFormat/>
    <w:rsid w:val="001F36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665980515">
      <w:bodyDiv w:val="1"/>
      <w:marLeft w:val="0"/>
      <w:marRight w:val="0"/>
      <w:marTop w:val="0"/>
      <w:marBottom w:val="0"/>
      <w:divBdr>
        <w:top w:val="none" w:sz="0" w:space="0" w:color="auto"/>
        <w:left w:val="none" w:sz="0" w:space="0" w:color="auto"/>
        <w:bottom w:val="none" w:sz="0" w:space="0" w:color="auto"/>
        <w:right w:val="none" w:sz="0" w:space="0" w:color="auto"/>
      </w:divBdr>
    </w:div>
    <w:div w:id="833758392">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2088</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creator>bstuckey</dc:creator>
  <cp:lastModifiedBy>Deborah Carambat</cp:lastModifiedBy>
  <cp:revision>2</cp:revision>
  <cp:lastPrinted>2013-08-08T13:54:00Z</cp:lastPrinted>
  <dcterms:created xsi:type="dcterms:W3CDTF">2021-08-23T15:11:00Z</dcterms:created>
  <dcterms:modified xsi:type="dcterms:W3CDTF">2021-08-23T15:11:00Z</dcterms:modified>
</cp:coreProperties>
</file>