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74C9B" w14:textId="5580C371" w:rsidR="00102E53" w:rsidRDefault="00102E53" w:rsidP="00D36514">
      <w:pPr>
        <w:spacing w:line="240" w:lineRule="auto"/>
        <w:jc w:val="center"/>
        <w:rPr>
          <w:noProof/>
        </w:rPr>
      </w:pPr>
      <w:r>
        <w:rPr>
          <w:noProof/>
        </w:rPr>
        <w:drawing>
          <wp:inline distT="0" distB="0" distL="0" distR="0" wp14:anchorId="47D6A6A2" wp14:editId="0A8EA3AB">
            <wp:extent cx="3613785" cy="740410"/>
            <wp:effectExtent l="0" t="0" r="5715" b="2540"/>
            <wp:docPr id="3" name="Picture 1" descr="D:\NTCC Computer\Logos\Northshore Logo\NTCC Vert color no tag_NTCC Horiz Logo color no ta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:\NTCC Computer\Logos\Northshore Logo\NTCC Vert color no tag_NTCC Horiz Logo color no tag.pn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785" cy="74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5AD4F9" w14:textId="4F8475AD" w:rsidR="00D36514" w:rsidRDefault="00D36514" w:rsidP="00D36514">
      <w:pPr>
        <w:spacing w:line="240" w:lineRule="auto"/>
        <w:jc w:val="center"/>
        <w:rPr>
          <w:rFonts w:ascii="Marcellus" w:hAnsi="Marcellus"/>
        </w:rPr>
      </w:pPr>
      <w:r>
        <w:rPr>
          <w:rFonts w:ascii="Marcellus" w:hAnsi="Marcellus"/>
        </w:rPr>
        <w:t>Online / Hybrid Course Review Form</w:t>
      </w:r>
    </w:p>
    <w:p w14:paraId="39CDDAEB" w14:textId="77777777" w:rsidR="00D36514" w:rsidRDefault="00D36514" w:rsidP="00D365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69EA0A5" w14:textId="4E053BA4" w:rsidR="006F162B" w:rsidRPr="00D36514" w:rsidRDefault="00846BF8" w:rsidP="00D365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6514">
        <w:rPr>
          <w:rFonts w:ascii="Times New Roman" w:hAnsi="Times New Roman" w:cs="Times New Roman"/>
          <w:sz w:val="24"/>
          <w:szCs w:val="24"/>
        </w:rPr>
        <w:t>Course:________________</w:t>
      </w:r>
      <w:r w:rsidR="006F162B" w:rsidRPr="00D36514">
        <w:rPr>
          <w:rFonts w:ascii="Times New Roman" w:hAnsi="Times New Roman" w:cs="Times New Roman"/>
          <w:sz w:val="24"/>
          <w:szCs w:val="24"/>
        </w:rPr>
        <w:t>_____</w:t>
      </w:r>
      <w:r w:rsidRPr="00D36514">
        <w:rPr>
          <w:rFonts w:ascii="Times New Roman" w:hAnsi="Times New Roman" w:cs="Times New Roman"/>
          <w:sz w:val="24"/>
          <w:szCs w:val="24"/>
        </w:rPr>
        <w:t>_</w:t>
      </w:r>
      <w:r w:rsidR="006F162B" w:rsidRPr="00D36514">
        <w:rPr>
          <w:rFonts w:ascii="Times New Roman" w:hAnsi="Times New Roman" w:cs="Times New Roman"/>
          <w:sz w:val="24"/>
          <w:szCs w:val="24"/>
        </w:rPr>
        <w:t>__</w:t>
      </w:r>
      <w:r w:rsidRPr="00D36514">
        <w:rPr>
          <w:rFonts w:ascii="Times New Roman" w:hAnsi="Times New Roman" w:cs="Times New Roman"/>
          <w:sz w:val="24"/>
          <w:szCs w:val="24"/>
        </w:rPr>
        <w:t>_____</w:t>
      </w:r>
      <w:r w:rsidR="006F162B" w:rsidRPr="00D36514">
        <w:rPr>
          <w:rFonts w:ascii="Times New Roman" w:hAnsi="Times New Roman" w:cs="Times New Roman"/>
          <w:sz w:val="24"/>
          <w:szCs w:val="24"/>
        </w:rPr>
        <w:tab/>
      </w:r>
      <w:r w:rsidR="006F162B" w:rsidRPr="00D36514">
        <w:rPr>
          <w:rFonts w:ascii="Times New Roman" w:hAnsi="Times New Roman" w:cs="Times New Roman"/>
          <w:sz w:val="24"/>
          <w:szCs w:val="24"/>
        </w:rPr>
        <w:tab/>
      </w:r>
      <w:r w:rsidR="00441F3D" w:rsidRPr="00D36514">
        <w:rPr>
          <w:rFonts w:ascii="Times New Roman" w:hAnsi="Times New Roman" w:cs="Times New Roman"/>
          <w:sz w:val="24"/>
          <w:szCs w:val="24"/>
        </w:rPr>
        <w:t>CRN:____________________</w:t>
      </w:r>
      <w:r w:rsidRPr="00D36514">
        <w:rPr>
          <w:rFonts w:ascii="Times New Roman" w:hAnsi="Times New Roman" w:cs="Times New Roman"/>
          <w:sz w:val="24"/>
          <w:szCs w:val="24"/>
        </w:rPr>
        <w:t xml:space="preserve">  Instructor:____________</w:t>
      </w:r>
      <w:r w:rsidR="006F162B" w:rsidRPr="00D36514">
        <w:rPr>
          <w:rFonts w:ascii="Times New Roman" w:hAnsi="Times New Roman" w:cs="Times New Roman"/>
          <w:sz w:val="24"/>
          <w:szCs w:val="24"/>
        </w:rPr>
        <w:t>_____</w:t>
      </w:r>
      <w:r w:rsidRPr="00D36514">
        <w:rPr>
          <w:rFonts w:ascii="Times New Roman" w:hAnsi="Times New Roman" w:cs="Times New Roman"/>
          <w:sz w:val="24"/>
          <w:szCs w:val="24"/>
        </w:rPr>
        <w:t>_________</w:t>
      </w:r>
      <w:r w:rsidR="006F162B" w:rsidRPr="00D36514">
        <w:rPr>
          <w:rFonts w:ascii="Times New Roman" w:hAnsi="Times New Roman" w:cs="Times New Roman"/>
          <w:sz w:val="24"/>
          <w:szCs w:val="24"/>
        </w:rPr>
        <w:tab/>
      </w:r>
      <w:r w:rsidR="006F162B" w:rsidRPr="00D36514">
        <w:rPr>
          <w:rFonts w:ascii="Times New Roman" w:hAnsi="Times New Roman" w:cs="Times New Roman"/>
          <w:sz w:val="24"/>
          <w:szCs w:val="24"/>
        </w:rPr>
        <w:tab/>
      </w:r>
      <w:r w:rsidR="00441F3D" w:rsidRPr="00D36514">
        <w:rPr>
          <w:rFonts w:ascii="Times New Roman" w:hAnsi="Times New Roman" w:cs="Times New Roman"/>
          <w:sz w:val="24"/>
          <w:szCs w:val="24"/>
        </w:rPr>
        <w:t>Semester:________________</w:t>
      </w:r>
    </w:p>
    <w:p w14:paraId="21865613" w14:textId="77777777" w:rsidR="00D36514" w:rsidRDefault="00D36514" w:rsidP="00D365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76F7C47" w14:textId="77777777" w:rsidR="00D36514" w:rsidRDefault="00D36514" w:rsidP="00D365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6514">
        <w:rPr>
          <w:rFonts w:ascii="Times New Roman" w:hAnsi="Times New Roman" w:cs="Times New Roman"/>
          <w:sz w:val="24"/>
          <w:szCs w:val="24"/>
        </w:rPr>
        <w:t xml:space="preserve">Scoring: </w:t>
      </w:r>
    </w:p>
    <w:p w14:paraId="0E428186" w14:textId="77777777" w:rsidR="00AE558D" w:rsidRDefault="00AE558D" w:rsidP="00D36514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AE558D" w:rsidSect="00BC2B5E">
          <w:footerReference w:type="default" r:id="rId8"/>
          <w:pgSz w:w="12240" w:h="15840" w:code="1"/>
          <w:pgMar w:top="720" w:right="720" w:bottom="720" w:left="7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14:paraId="5A4F8681" w14:textId="1430731D" w:rsidR="00D36514" w:rsidRDefault="00BF614C" w:rsidP="00D365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6514">
        <w:rPr>
          <w:rFonts w:ascii="Times New Roman" w:hAnsi="Times New Roman" w:cs="Times New Roman"/>
          <w:sz w:val="24"/>
          <w:szCs w:val="24"/>
        </w:rPr>
        <w:t>(</w:t>
      </w:r>
      <w:r w:rsidR="00AE558D">
        <w:rPr>
          <w:rFonts w:ascii="Times New Roman" w:hAnsi="Times New Roman" w:cs="Times New Roman"/>
          <w:sz w:val="24"/>
          <w:szCs w:val="24"/>
        </w:rPr>
        <w:t>4</w:t>
      </w:r>
      <w:r w:rsidRPr="00D36514">
        <w:rPr>
          <w:rFonts w:ascii="Times New Roman" w:hAnsi="Times New Roman" w:cs="Times New Roman"/>
          <w:sz w:val="24"/>
          <w:szCs w:val="24"/>
        </w:rPr>
        <w:t xml:space="preserve">) </w:t>
      </w:r>
      <w:r w:rsidR="00AE558D">
        <w:rPr>
          <w:rFonts w:ascii="Times New Roman" w:hAnsi="Times New Roman" w:cs="Times New Roman"/>
          <w:sz w:val="24"/>
          <w:szCs w:val="24"/>
        </w:rPr>
        <w:t>Exceptional</w:t>
      </w:r>
    </w:p>
    <w:p w14:paraId="54473FDB" w14:textId="2301DF87" w:rsidR="00D36514" w:rsidRDefault="00BF614C" w:rsidP="00D365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6514">
        <w:rPr>
          <w:rFonts w:ascii="Times New Roman" w:hAnsi="Times New Roman" w:cs="Times New Roman"/>
          <w:sz w:val="24"/>
          <w:szCs w:val="24"/>
        </w:rPr>
        <w:t>(</w:t>
      </w:r>
      <w:r w:rsidR="00AE558D">
        <w:rPr>
          <w:rFonts w:ascii="Times New Roman" w:hAnsi="Times New Roman" w:cs="Times New Roman"/>
          <w:sz w:val="24"/>
          <w:szCs w:val="24"/>
        </w:rPr>
        <w:t>3</w:t>
      </w:r>
      <w:r w:rsidRPr="00D36514">
        <w:rPr>
          <w:rFonts w:ascii="Times New Roman" w:hAnsi="Times New Roman" w:cs="Times New Roman"/>
          <w:sz w:val="24"/>
          <w:szCs w:val="24"/>
        </w:rPr>
        <w:t xml:space="preserve">) </w:t>
      </w:r>
      <w:r w:rsidR="00AE558D">
        <w:rPr>
          <w:rFonts w:ascii="Times New Roman" w:hAnsi="Times New Roman" w:cs="Times New Roman"/>
          <w:sz w:val="24"/>
          <w:szCs w:val="24"/>
        </w:rPr>
        <w:t>Highly Effective</w:t>
      </w:r>
      <w:r w:rsidRPr="00D3651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07007EE" w14:textId="74E4A05A" w:rsidR="006F162B" w:rsidRPr="00D36514" w:rsidRDefault="00BF614C" w:rsidP="00D365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6514">
        <w:rPr>
          <w:rFonts w:ascii="Times New Roman" w:hAnsi="Times New Roman" w:cs="Times New Roman"/>
          <w:sz w:val="24"/>
          <w:szCs w:val="24"/>
        </w:rPr>
        <w:t>(</w:t>
      </w:r>
      <w:r w:rsidR="00AE558D">
        <w:rPr>
          <w:rFonts w:ascii="Times New Roman" w:hAnsi="Times New Roman" w:cs="Times New Roman"/>
          <w:sz w:val="24"/>
          <w:szCs w:val="24"/>
        </w:rPr>
        <w:t>2</w:t>
      </w:r>
      <w:r w:rsidRPr="00D36514">
        <w:rPr>
          <w:rFonts w:ascii="Times New Roman" w:hAnsi="Times New Roman" w:cs="Times New Roman"/>
          <w:sz w:val="24"/>
          <w:szCs w:val="24"/>
        </w:rPr>
        <w:t xml:space="preserve">) </w:t>
      </w:r>
      <w:r w:rsidR="00AE558D">
        <w:rPr>
          <w:rFonts w:ascii="Times New Roman" w:hAnsi="Times New Roman" w:cs="Times New Roman"/>
          <w:sz w:val="24"/>
          <w:szCs w:val="24"/>
        </w:rPr>
        <w:t>Effective</w:t>
      </w:r>
    </w:p>
    <w:p w14:paraId="67827C04" w14:textId="6DC08F6A" w:rsidR="00BF614C" w:rsidRDefault="00BF614C" w:rsidP="00D365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6514">
        <w:rPr>
          <w:rFonts w:ascii="Times New Roman" w:hAnsi="Times New Roman" w:cs="Times New Roman"/>
          <w:sz w:val="24"/>
          <w:szCs w:val="24"/>
        </w:rPr>
        <w:t>(</w:t>
      </w:r>
      <w:r w:rsidR="00AE558D">
        <w:rPr>
          <w:rFonts w:ascii="Times New Roman" w:hAnsi="Times New Roman" w:cs="Times New Roman"/>
          <w:sz w:val="24"/>
          <w:szCs w:val="24"/>
        </w:rPr>
        <w:t>1</w:t>
      </w:r>
      <w:r w:rsidRPr="00D36514">
        <w:rPr>
          <w:rFonts w:ascii="Times New Roman" w:hAnsi="Times New Roman" w:cs="Times New Roman"/>
          <w:sz w:val="24"/>
          <w:szCs w:val="24"/>
        </w:rPr>
        <w:t xml:space="preserve">) </w:t>
      </w:r>
      <w:r w:rsidR="00AE558D">
        <w:rPr>
          <w:rFonts w:ascii="Times New Roman" w:hAnsi="Times New Roman" w:cs="Times New Roman"/>
          <w:sz w:val="24"/>
          <w:szCs w:val="24"/>
        </w:rPr>
        <w:t>Inconsistent</w:t>
      </w:r>
    </w:p>
    <w:p w14:paraId="4599516B" w14:textId="0828BDE1" w:rsidR="00AE558D" w:rsidRPr="00D36514" w:rsidRDefault="00AE558D" w:rsidP="00D365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(0) Unsatisfactory</w:t>
      </w:r>
    </w:p>
    <w:p w14:paraId="286FA156" w14:textId="77777777" w:rsidR="00AE558D" w:rsidRDefault="00AE558D" w:rsidP="00D36514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AE558D" w:rsidSect="00AE558D">
          <w:type w:val="continuous"/>
          <w:pgSz w:w="12240" w:h="15840" w:code="1"/>
          <w:pgMar w:top="720" w:right="720" w:bottom="720" w:left="7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3" w:space="720"/>
          <w:docGrid w:linePitch="360"/>
        </w:sectPr>
      </w:pPr>
    </w:p>
    <w:p w14:paraId="34ECEA49" w14:textId="77777777" w:rsidR="00441F3D" w:rsidRPr="00D36514" w:rsidRDefault="00441F3D" w:rsidP="00D365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0"/>
        <w:gridCol w:w="75"/>
        <w:gridCol w:w="9900"/>
      </w:tblGrid>
      <w:tr w:rsidR="004F44DD" w:rsidRPr="00D36514" w14:paraId="07D41359" w14:textId="77777777" w:rsidTr="00275726">
        <w:trPr>
          <w:trHeight w:val="360"/>
        </w:trPr>
        <w:tc>
          <w:tcPr>
            <w:tcW w:w="10545" w:type="dxa"/>
            <w:gridSpan w:val="3"/>
          </w:tcPr>
          <w:p w14:paraId="7FE4CE87" w14:textId="77777777" w:rsidR="004F44DD" w:rsidRPr="00D36514" w:rsidRDefault="004F44DD" w:rsidP="00D36514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514">
              <w:rPr>
                <w:rFonts w:ascii="Times New Roman" w:hAnsi="Times New Roman" w:cs="Times New Roman"/>
                <w:sz w:val="24"/>
                <w:szCs w:val="24"/>
              </w:rPr>
              <w:t>Instructional Design</w:t>
            </w:r>
          </w:p>
        </w:tc>
      </w:tr>
      <w:tr w:rsidR="004F44DD" w:rsidRPr="00D36514" w14:paraId="34C90F26" w14:textId="77777777" w:rsidTr="00275726">
        <w:trPr>
          <w:trHeight w:val="315"/>
        </w:trPr>
        <w:tc>
          <w:tcPr>
            <w:tcW w:w="10545" w:type="dxa"/>
            <w:gridSpan w:val="3"/>
          </w:tcPr>
          <w:p w14:paraId="6DF6EC03" w14:textId="77777777" w:rsidR="004F44DD" w:rsidRPr="00D36514" w:rsidRDefault="004F44DD" w:rsidP="00D36514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514">
              <w:rPr>
                <w:rFonts w:ascii="Times New Roman" w:hAnsi="Times New Roman" w:cs="Times New Roman"/>
                <w:sz w:val="24"/>
                <w:szCs w:val="24"/>
              </w:rPr>
              <w:t>Course Information</w:t>
            </w:r>
          </w:p>
        </w:tc>
      </w:tr>
      <w:tr w:rsidR="004F44DD" w:rsidRPr="00D36514" w14:paraId="5F892CDC" w14:textId="77777777" w:rsidTr="00275726">
        <w:trPr>
          <w:trHeight w:val="443"/>
        </w:trPr>
        <w:tc>
          <w:tcPr>
            <w:tcW w:w="570" w:type="dxa"/>
          </w:tcPr>
          <w:p w14:paraId="2056F98D" w14:textId="77777777" w:rsidR="004F44DD" w:rsidRPr="00D36514" w:rsidRDefault="004F44DD" w:rsidP="00D365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5" w:type="dxa"/>
            <w:gridSpan w:val="2"/>
          </w:tcPr>
          <w:p w14:paraId="43B05A68" w14:textId="2E36D18F" w:rsidR="004F44DD" w:rsidRPr="00D36514" w:rsidRDefault="00275726" w:rsidP="00D36514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514">
              <w:rPr>
                <w:rFonts w:ascii="Times New Roman" w:hAnsi="Times New Roman" w:cs="Times New Roman"/>
                <w:sz w:val="24"/>
                <w:szCs w:val="24"/>
              </w:rPr>
              <w:t xml:space="preserve">Official Northshore Syllabus with updated information is located on the Syllabus tab </w:t>
            </w:r>
            <w:r w:rsidR="00102E53" w:rsidRPr="00D36514">
              <w:rPr>
                <w:rFonts w:ascii="Times New Roman" w:hAnsi="Times New Roman" w:cs="Times New Roman"/>
                <w:sz w:val="24"/>
                <w:szCs w:val="24"/>
              </w:rPr>
              <w:t>and includes instructor information / contact information</w:t>
            </w:r>
            <w:r w:rsidR="00E36402" w:rsidRPr="00D36514">
              <w:rPr>
                <w:rFonts w:ascii="Times New Roman" w:hAnsi="Times New Roman" w:cs="Times New Roman"/>
                <w:sz w:val="24"/>
                <w:szCs w:val="24"/>
              </w:rPr>
              <w:t>, up-to-date textbook information, faculty specific policies, and institutional policies.</w:t>
            </w:r>
          </w:p>
        </w:tc>
      </w:tr>
      <w:tr w:rsidR="004F44DD" w:rsidRPr="00D36514" w14:paraId="5989CDFE" w14:textId="77777777" w:rsidTr="00275726">
        <w:trPr>
          <w:trHeight w:val="480"/>
        </w:trPr>
        <w:tc>
          <w:tcPr>
            <w:tcW w:w="570" w:type="dxa"/>
          </w:tcPr>
          <w:p w14:paraId="3185BCCE" w14:textId="77777777" w:rsidR="004F44DD" w:rsidRPr="00D36514" w:rsidRDefault="004F44DD" w:rsidP="00D365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5" w:type="dxa"/>
            <w:gridSpan w:val="2"/>
          </w:tcPr>
          <w:p w14:paraId="72A9074B" w14:textId="70EDE792" w:rsidR="004F44DD" w:rsidRPr="00D36514" w:rsidRDefault="00282EB2" w:rsidP="00D36514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514">
              <w:rPr>
                <w:rFonts w:ascii="Times New Roman" w:hAnsi="Times New Roman" w:cs="Times New Roman"/>
                <w:sz w:val="24"/>
                <w:szCs w:val="24"/>
              </w:rPr>
              <w:t>Information about special hardware and/or software requirements is provided as needed. (Anything beyond the minimum expectations for online learning)</w:t>
            </w:r>
            <w:r w:rsidR="00102E53" w:rsidRPr="00D36514">
              <w:rPr>
                <w:rFonts w:ascii="Times New Roman" w:hAnsi="Times New Roman" w:cs="Times New Roman"/>
                <w:sz w:val="24"/>
                <w:szCs w:val="24"/>
              </w:rPr>
              <w:t xml:space="preserve"> – including Academic Integrity and Remote Proctoring information</w:t>
            </w:r>
          </w:p>
        </w:tc>
      </w:tr>
      <w:tr w:rsidR="00B759B2" w:rsidRPr="00D36514" w14:paraId="13206E33" w14:textId="77777777" w:rsidTr="00275726">
        <w:trPr>
          <w:trHeight w:val="480"/>
        </w:trPr>
        <w:tc>
          <w:tcPr>
            <w:tcW w:w="10545" w:type="dxa"/>
            <w:gridSpan w:val="3"/>
          </w:tcPr>
          <w:p w14:paraId="0935D84F" w14:textId="77777777" w:rsidR="00B759B2" w:rsidRPr="00D36514" w:rsidRDefault="00B759B2" w:rsidP="00D365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514">
              <w:rPr>
                <w:rFonts w:ascii="Times New Roman" w:hAnsi="Times New Roman" w:cs="Times New Roman"/>
                <w:sz w:val="24"/>
                <w:szCs w:val="24"/>
              </w:rPr>
              <w:t>Comments for Course Information:</w:t>
            </w:r>
          </w:p>
          <w:p w14:paraId="71B7F6B6" w14:textId="77777777" w:rsidR="00B759B2" w:rsidRPr="00D36514" w:rsidRDefault="00B759B2" w:rsidP="00D365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80894F" w14:textId="77777777" w:rsidR="00B759B2" w:rsidRPr="00D36514" w:rsidRDefault="00B759B2" w:rsidP="00D365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9B2" w:rsidRPr="00D36514" w14:paraId="7E192EF0" w14:textId="77777777" w:rsidTr="00275726">
        <w:trPr>
          <w:trHeight w:val="480"/>
        </w:trPr>
        <w:tc>
          <w:tcPr>
            <w:tcW w:w="10545" w:type="dxa"/>
            <w:gridSpan w:val="3"/>
          </w:tcPr>
          <w:p w14:paraId="5E304D7A" w14:textId="77777777" w:rsidR="00B759B2" w:rsidRPr="00D36514" w:rsidRDefault="00B759B2" w:rsidP="00D36514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514">
              <w:rPr>
                <w:rFonts w:ascii="Times New Roman" w:hAnsi="Times New Roman" w:cs="Times New Roman"/>
                <w:sz w:val="24"/>
                <w:szCs w:val="24"/>
              </w:rPr>
              <w:t>Course Design</w:t>
            </w:r>
          </w:p>
        </w:tc>
      </w:tr>
      <w:tr w:rsidR="00102E53" w:rsidRPr="00D36514" w14:paraId="0AC55A37" w14:textId="77777777" w:rsidTr="00275726">
        <w:trPr>
          <w:trHeight w:val="480"/>
        </w:trPr>
        <w:tc>
          <w:tcPr>
            <w:tcW w:w="570" w:type="dxa"/>
          </w:tcPr>
          <w:p w14:paraId="52E58E4B" w14:textId="77777777" w:rsidR="00102E53" w:rsidRPr="00D36514" w:rsidRDefault="00102E53" w:rsidP="00D365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5" w:type="dxa"/>
            <w:gridSpan w:val="2"/>
          </w:tcPr>
          <w:p w14:paraId="4B90BD92" w14:textId="3A7B07C6" w:rsidR="00102E53" w:rsidRPr="00D36514" w:rsidRDefault="00102E53" w:rsidP="00D36514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514">
              <w:rPr>
                <w:rFonts w:ascii="Times New Roman" w:hAnsi="Times New Roman" w:cs="Times New Roman"/>
                <w:sz w:val="24"/>
                <w:szCs w:val="24"/>
              </w:rPr>
              <w:t>Course site includes information and instructions on how to get started (may be a home page, may be an announcement, may be a welcome video, etc.) with Instructor information</w:t>
            </w:r>
          </w:p>
        </w:tc>
      </w:tr>
      <w:tr w:rsidR="00B759B2" w:rsidRPr="00D36514" w14:paraId="1F6640AD" w14:textId="77777777" w:rsidTr="00275726">
        <w:trPr>
          <w:trHeight w:val="480"/>
        </w:trPr>
        <w:tc>
          <w:tcPr>
            <w:tcW w:w="570" w:type="dxa"/>
          </w:tcPr>
          <w:p w14:paraId="272AA36D" w14:textId="77777777" w:rsidR="00B759B2" w:rsidRPr="00D36514" w:rsidRDefault="00B759B2" w:rsidP="00D365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5" w:type="dxa"/>
            <w:gridSpan w:val="2"/>
          </w:tcPr>
          <w:p w14:paraId="29CC585A" w14:textId="050531E7" w:rsidR="00B759B2" w:rsidRPr="00D36514" w:rsidRDefault="00B759B2" w:rsidP="00D36514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514">
              <w:rPr>
                <w:rFonts w:ascii="Times New Roman" w:hAnsi="Times New Roman" w:cs="Times New Roman"/>
                <w:sz w:val="24"/>
                <w:szCs w:val="24"/>
              </w:rPr>
              <w:t>Content is structured and sequenced in an organized, logical format using Modules. (Note: Modules may be divided as needed – weekly, by unit, by chapter, by skill, etc.)</w:t>
            </w:r>
          </w:p>
        </w:tc>
      </w:tr>
      <w:tr w:rsidR="00B759B2" w:rsidRPr="00D36514" w14:paraId="254CD6C4" w14:textId="77777777" w:rsidTr="00275726">
        <w:trPr>
          <w:trHeight w:val="480"/>
        </w:trPr>
        <w:tc>
          <w:tcPr>
            <w:tcW w:w="570" w:type="dxa"/>
          </w:tcPr>
          <w:p w14:paraId="30CBE75E" w14:textId="77777777" w:rsidR="00B759B2" w:rsidRPr="00D36514" w:rsidRDefault="00B759B2" w:rsidP="00D365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5" w:type="dxa"/>
            <w:gridSpan w:val="2"/>
          </w:tcPr>
          <w:p w14:paraId="1977D5AC" w14:textId="3105DCA5" w:rsidR="00B759B2" w:rsidRPr="00D36514" w:rsidRDefault="00B759B2" w:rsidP="00D36514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514">
              <w:rPr>
                <w:rFonts w:ascii="Times New Roman" w:hAnsi="Times New Roman" w:cs="Times New Roman"/>
                <w:sz w:val="24"/>
                <w:szCs w:val="24"/>
              </w:rPr>
              <w:t>Course Content aligns with Student Learning Outcomes as outlined in the Master Syllabus for the course.</w:t>
            </w:r>
          </w:p>
        </w:tc>
      </w:tr>
      <w:tr w:rsidR="00B759B2" w:rsidRPr="00D36514" w14:paraId="63CE270C" w14:textId="77777777" w:rsidTr="00275726">
        <w:trPr>
          <w:trHeight w:val="480"/>
        </w:trPr>
        <w:tc>
          <w:tcPr>
            <w:tcW w:w="570" w:type="dxa"/>
          </w:tcPr>
          <w:p w14:paraId="0FD7E849" w14:textId="77777777" w:rsidR="00B759B2" w:rsidRPr="00D36514" w:rsidRDefault="00B759B2" w:rsidP="00D365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5" w:type="dxa"/>
            <w:gridSpan w:val="2"/>
          </w:tcPr>
          <w:p w14:paraId="68F6EC25" w14:textId="6692031F" w:rsidR="00B759B2" w:rsidRPr="00D36514" w:rsidRDefault="00B759B2" w:rsidP="00D36514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514">
              <w:rPr>
                <w:rFonts w:ascii="Times New Roman" w:hAnsi="Times New Roman" w:cs="Times New Roman"/>
                <w:sz w:val="24"/>
                <w:szCs w:val="24"/>
              </w:rPr>
              <w:t>Instructional delivery methods accommodate a diverse student population</w:t>
            </w:r>
            <w:r w:rsidR="00AE558D">
              <w:rPr>
                <w:rFonts w:ascii="Times New Roman" w:hAnsi="Times New Roman" w:cs="Times New Roman"/>
                <w:sz w:val="24"/>
                <w:szCs w:val="24"/>
              </w:rPr>
              <w:t xml:space="preserve"> to support equitable learning.</w:t>
            </w:r>
          </w:p>
        </w:tc>
      </w:tr>
      <w:tr w:rsidR="00B759B2" w:rsidRPr="00D36514" w14:paraId="1F8041C6" w14:textId="77777777" w:rsidTr="00275726">
        <w:trPr>
          <w:trHeight w:val="480"/>
        </w:trPr>
        <w:tc>
          <w:tcPr>
            <w:tcW w:w="570" w:type="dxa"/>
          </w:tcPr>
          <w:p w14:paraId="76BCEEDE" w14:textId="77777777" w:rsidR="00B759B2" w:rsidRPr="00D36514" w:rsidRDefault="00B759B2" w:rsidP="00D365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5" w:type="dxa"/>
            <w:gridSpan w:val="2"/>
          </w:tcPr>
          <w:p w14:paraId="4924AFFC" w14:textId="5468E77C" w:rsidR="00B759B2" w:rsidRPr="00D36514" w:rsidRDefault="00B759B2" w:rsidP="00D36514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514">
              <w:rPr>
                <w:rFonts w:ascii="Times New Roman" w:hAnsi="Times New Roman" w:cs="Times New Roman"/>
                <w:sz w:val="24"/>
                <w:szCs w:val="24"/>
              </w:rPr>
              <w:t>Course Navigation Menu shows a limited number of links for ease of navigation.</w:t>
            </w:r>
            <w:r w:rsidR="00CC11F4" w:rsidRPr="00D36514">
              <w:rPr>
                <w:rFonts w:ascii="Times New Roman" w:hAnsi="Times New Roman" w:cs="Times New Roman"/>
                <w:sz w:val="24"/>
                <w:szCs w:val="24"/>
              </w:rPr>
              <w:t xml:space="preserve"> Navigation links that are unused are hidden from student view (i.e. Files and Pages should always be hidden from students and should be accessed through modules)</w:t>
            </w:r>
          </w:p>
        </w:tc>
      </w:tr>
      <w:tr w:rsidR="00FA4E17" w:rsidRPr="00D36514" w14:paraId="78E555E5" w14:textId="77777777" w:rsidTr="00275726">
        <w:trPr>
          <w:trHeight w:val="480"/>
        </w:trPr>
        <w:tc>
          <w:tcPr>
            <w:tcW w:w="570" w:type="dxa"/>
          </w:tcPr>
          <w:p w14:paraId="7316D220" w14:textId="77777777" w:rsidR="00FA4E17" w:rsidRPr="00D36514" w:rsidRDefault="00FA4E17" w:rsidP="00D365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5" w:type="dxa"/>
            <w:gridSpan w:val="2"/>
          </w:tcPr>
          <w:p w14:paraId="4D8816F3" w14:textId="112369FD" w:rsidR="00FA4E17" w:rsidRPr="00D36514" w:rsidRDefault="00FA4E17" w:rsidP="00D36514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514">
              <w:rPr>
                <w:rFonts w:ascii="Times New Roman" w:hAnsi="Times New Roman" w:cs="Times New Roman"/>
                <w:sz w:val="24"/>
                <w:szCs w:val="24"/>
              </w:rPr>
              <w:t>Modules are published or availability dates set (may set pre-requisites to move through modules).</w:t>
            </w:r>
          </w:p>
        </w:tc>
      </w:tr>
      <w:tr w:rsidR="00B759B2" w:rsidRPr="00D36514" w14:paraId="1BC16B76" w14:textId="77777777" w:rsidTr="00275726">
        <w:trPr>
          <w:trHeight w:val="480"/>
        </w:trPr>
        <w:tc>
          <w:tcPr>
            <w:tcW w:w="570" w:type="dxa"/>
          </w:tcPr>
          <w:p w14:paraId="111D286E" w14:textId="77777777" w:rsidR="00B759B2" w:rsidRPr="00D36514" w:rsidRDefault="00B759B2" w:rsidP="00D365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5" w:type="dxa"/>
            <w:gridSpan w:val="2"/>
          </w:tcPr>
          <w:p w14:paraId="26A4CFB7" w14:textId="72B5BB64" w:rsidR="00B759B2" w:rsidRPr="00D36514" w:rsidRDefault="006F162B" w:rsidP="00D36514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514">
              <w:rPr>
                <w:rFonts w:ascii="Times New Roman" w:hAnsi="Times New Roman" w:cs="Times New Roman"/>
                <w:sz w:val="24"/>
                <w:szCs w:val="24"/>
              </w:rPr>
              <w:t>External links within course work (i.e. videos, websites, pages, etc.)</w:t>
            </w:r>
            <w:r w:rsidR="00B759B2" w:rsidRPr="00D36514">
              <w:rPr>
                <w:rFonts w:ascii="Times New Roman" w:hAnsi="Times New Roman" w:cs="Times New Roman"/>
                <w:sz w:val="24"/>
                <w:szCs w:val="24"/>
              </w:rPr>
              <w:t xml:space="preserve"> (Run Link Validation).</w:t>
            </w:r>
          </w:p>
        </w:tc>
      </w:tr>
      <w:tr w:rsidR="00B759B2" w:rsidRPr="00D36514" w14:paraId="7C2CB4B0" w14:textId="77777777" w:rsidTr="00275726">
        <w:trPr>
          <w:trHeight w:val="480"/>
        </w:trPr>
        <w:tc>
          <w:tcPr>
            <w:tcW w:w="570" w:type="dxa"/>
          </w:tcPr>
          <w:p w14:paraId="66444862" w14:textId="77777777" w:rsidR="00B759B2" w:rsidRPr="00D36514" w:rsidRDefault="00B759B2" w:rsidP="00D365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5" w:type="dxa"/>
            <w:gridSpan w:val="2"/>
          </w:tcPr>
          <w:p w14:paraId="6499D27B" w14:textId="7C847530" w:rsidR="00B759B2" w:rsidRPr="00D36514" w:rsidRDefault="00B759B2" w:rsidP="00D36514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514">
              <w:rPr>
                <w:rFonts w:ascii="Times New Roman" w:hAnsi="Times New Roman" w:cs="Times New Roman"/>
                <w:sz w:val="24"/>
                <w:szCs w:val="24"/>
              </w:rPr>
              <w:t>Font type, size, and color are readable.</w:t>
            </w:r>
            <w:r w:rsidR="00275726" w:rsidRPr="00D36514">
              <w:rPr>
                <w:rFonts w:ascii="Times New Roman" w:hAnsi="Times New Roman" w:cs="Times New Roman"/>
                <w:sz w:val="24"/>
                <w:szCs w:val="24"/>
              </w:rPr>
              <w:t xml:space="preserve">  (WCAG standards)</w:t>
            </w:r>
          </w:p>
        </w:tc>
      </w:tr>
      <w:tr w:rsidR="00B759B2" w:rsidRPr="00D36514" w14:paraId="01EB646D" w14:textId="77777777" w:rsidTr="00275726">
        <w:trPr>
          <w:trHeight w:val="480"/>
        </w:trPr>
        <w:tc>
          <w:tcPr>
            <w:tcW w:w="570" w:type="dxa"/>
          </w:tcPr>
          <w:p w14:paraId="5A1CB561" w14:textId="77777777" w:rsidR="00B759B2" w:rsidRPr="00D36514" w:rsidRDefault="00B759B2" w:rsidP="00D365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5" w:type="dxa"/>
            <w:gridSpan w:val="2"/>
          </w:tcPr>
          <w:p w14:paraId="1A672461" w14:textId="4A8C9A19" w:rsidR="00B759B2" w:rsidRPr="00D36514" w:rsidRDefault="00B759B2" w:rsidP="00D36514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514">
              <w:rPr>
                <w:rFonts w:ascii="Times New Roman" w:hAnsi="Times New Roman" w:cs="Times New Roman"/>
                <w:sz w:val="24"/>
                <w:szCs w:val="24"/>
              </w:rPr>
              <w:t>Course abides by copyright and fair use laws.</w:t>
            </w:r>
          </w:p>
        </w:tc>
      </w:tr>
      <w:tr w:rsidR="00B759B2" w:rsidRPr="00D36514" w14:paraId="35104382" w14:textId="77777777" w:rsidTr="00275726">
        <w:trPr>
          <w:trHeight w:val="480"/>
        </w:trPr>
        <w:tc>
          <w:tcPr>
            <w:tcW w:w="570" w:type="dxa"/>
          </w:tcPr>
          <w:p w14:paraId="3E784C24" w14:textId="77777777" w:rsidR="00B759B2" w:rsidRPr="00D36514" w:rsidRDefault="00B759B2" w:rsidP="00D365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5" w:type="dxa"/>
            <w:gridSpan w:val="2"/>
          </w:tcPr>
          <w:p w14:paraId="280DD0CE" w14:textId="35E998B8" w:rsidR="00B759B2" w:rsidRPr="00D36514" w:rsidRDefault="00B759B2" w:rsidP="00D36514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514">
              <w:rPr>
                <w:rFonts w:ascii="Times New Roman" w:hAnsi="Times New Roman" w:cs="Times New Roman"/>
                <w:sz w:val="24"/>
                <w:szCs w:val="24"/>
              </w:rPr>
              <w:t>Course design indicates an effort to comply with or exceed accessibility standards.</w:t>
            </w:r>
            <w:r w:rsidR="00275726" w:rsidRPr="00D36514">
              <w:rPr>
                <w:rFonts w:ascii="Times New Roman" w:hAnsi="Times New Roman" w:cs="Times New Roman"/>
                <w:sz w:val="24"/>
                <w:szCs w:val="24"/>
              </w:rPr>
              <w:t xml:space="preserve"> (WCAG standards) – (Use YuJa Panorama and UDOIT for help)</w:t>
            </w:r>
          </w:p>
        </w:tc>
      </w:tr>
      <w:tr w:rsidR="00B759B2" w:rsidRPr="00D36514" w14:paraId="41D4409F" w14:textId="77777777" w:rsidTr="00275726">
        <w:trPr>
          <w:trHeight w:val="480"/>
        </w:trPr>
        <w:tc>
          <w:tcPr>
            <w:tcW w:w="10545" w:type="dxa"/>
            <w:gridSpan w:val="3"/>
          </w:tcPr>
          <w:p w14:paraId="4BFA8F71" w14:textId="77777777" w:rsidR="00B759B2" w:rsidRPr="00D36514" w:rsidRDefault="00B759B2" w:rsidP="00D365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5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Comments for Course Design:</w:t>
            </w:r>
          </w:p>
          <w:p w14:paraId="665DCB40" w14:textId="77777777" w:rsidR="00B759B2" w:rsidRPr="00D36514" w:rsidRDefault="00B759B2" w:rsidP="00D365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4B30FD" w14:textId="77777777" w:rsidR="00B759B2" w:rsidRPr="00D36514" w:rsidRDefault="00B759B2" w:rsidP="00D365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A33279" w14:textId="77777777" w:rsidR="00B759B2" w:rsidRPr="00D36514" w:rsidRDefault="00B759B2" w:rsidP="00D365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95E" w:rsidRPr="00D36514" w14:paraId="0AF9EAE8" w14:textId="77777777" w:rsidTr="00275726">
        <w:trPr>
          <w:trHeight w:val="480"/>
        </w:trPr>
        <w:tc>
          <w:tcPr>
            <w:tcW w:w="10545" w:type="dxa"/>
            <w:gridSpan w:val="3"/>
          </w:tcPr>
          <w:p w14:paraId="06BFE67D" w14:textId="28FE9116" w:rsidR="0042295E" w:rsidRPr="00D36514" w:rsidRDefault="00275726" w:rsidP="00D36514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514">
              <w:rPr>
                <w:rFonts w:ascii="Times New Roman" w:hAnsi="Times New Roman" w:cs="Times New Roman"/>
                <w:sz w:val="24"/>
                <w:szCs w:val="24"/>
              </w:rPr>
              <w:t>Regular and Substantive Interaction</w:t>
            </w:r>
            <w:r w:rsidR="00102E53" w:rsidRPr="00D36514">
              <w:rPr>
                <w:rFonts w:ascii="Times New Roman" w:hAnsi="Times New Roman" w:cs="Times New Roman"/>
                <w:sz w:val="24"/>
                <w:szCs w:val="24"/>
              </w:rPr>
              <w:t xml:space="preserve"> (RSI)</w:t>
            </w:r>
          </w:p>
        </w:tc>
      </w:tr>
      <w:tr w:rsidR="0042295E" w:rsidRPr="00D36514" w14:paraId="3E300558" w14:textId="77777777" w:rsidTr="00275726">
        <w:trPr>
          <w:trHeight w:val="480"/>
        </w:trPr>
        <w:tc>
          <w:tcPr>
            <w:tcW w:w="645" w:type="dxa"/>
            <w:gridSpan w:val="2"/>
          </w:tcPr>
          <w:p w14:paraId="4A413076" w14:textId="77777777" w:rsidR="0042295E" w:rsidRPr="00D36514" w:rsidRDefault="0042295E" w:rsidP="00D365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0" w:type="dxa"/>
          </w:tcPr>
          <w:p w14:paraId="41ED0D9D" w14:textId="48C21D60" w:rsidR="0042295E" w:rsidRPr="00D36514" w:rsidRDefault="0042295E" w:rsidP="00D36514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514">
              <w:rPr>
                <w:rFonts w:ascii="Times New Roman" w:hAnsi="Times New Roman" w:cs="Times New Roman"/>
                <w:sz w:val="24"/>
                <w:szCs w:val="24"/>
              </w:rPr>
              <w:t>Instructor contact and availability information is clear and easy to find. (Best practices: should be repeated within course site not just on the syllabus)</w:t>
            </w:r>
          </w:p>
        </w:tc>
      </w:tr>
      <w:tr w:rsidR="0042295E" w:rsidRPr="00D36514" w14:paraId="6D46E56A" w14:textId="77777777" w:rsidTr="00275726">
        <w:trPr>
          <w:trHeight w:val="480"/>
        </w:trPr>
        <w:tc>
          <w:tcPr>
            <w:tcW w:w="645" w:type="dxa"/>
            <w:gridSpan w:val="2"/>
          </w:tcPr>
          <w:p w14:paraId="5349DB7B" w14:textId="77777777" w:rsidR="0042295E" w:rsidRPr="00D36514" w:rsidRDefault="0042295E" w:rsidP="00D365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0" w:type="dxa"/>
          </w:tcPr>
          <w:p w14:paraId="5375E7B5" w14:textId="521BD75C" w:rsidR="0042295E" w:rsidRPr="00D36514" w:rsidRDefault="0042295E" w:rsidP="00D36514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514">
              <w:rPr>
                <w:rFonts w:ascii="Times New Roman" w:hAnsi="Times New Roman" w:cs="Times New Roman"/>
                <w:sz w:val="24"/>
                <w:szCs w:val="24"/>
              </w:rPr>
              <w:t>Instructor’s preferred communication modes are noted and response timelines mentioned.</w:t>
            </w:r>
          </w:p>
        </w:tc>
      </w:tr>
      <w:tr w:rsidR="0042295E" w:rsidRPr="00D36514" w14:paraId="24F7F429" w14:textId="77777777" w:rsidTr="00275726">
        <w:trPr>
          <w:trHeight w:val="480"/>
        </w:trPr>
        <w:tc>
          <w:tcPr>
            <w:tcW w:w="645" w:type="dxa"/>
            <w:gridSpan w:val="2"/>
          </w:tcPr>
          <w:p w14:paraId="335DC1BE" w14:textId="77777777" w:rsidR="0042295E" w:rsidRPr="00D36514" w:rsidRDefault="0042295E" w:rsidP="00D365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0" w:type="dxa"/>
          </w:tcPr>
          <w:p w14:paraId="2EDE65E6" w14:textId="0215D80F" w:rsidR="0042295E" w:rsidRPr="00D36514" w:rsidRDefault="0042295E" w:rsidP="00D36514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514">
              <w:rPr>
                <w:rFonts w:ascii="Times New Roman" w:hAnsi="Times New Roman" w:cs="Times New Roman"/>
                <w:sz w:val="24"/>
                <w:szCs w:val="24"/>
              </w:rPr>
              <w:t xml:space="preserve">Students and Instructors have opportunities to introduce themselves to each other </w:t>
            </w:r>
            <w:r w:rsidR="00E36402" w:rsidRPr="00D36514">
              <w:rPr>
                <w:rFonts w:ascii="Times New Roman" w:hAnsi="Times New Roman" w:cs="Times New Roman"/>
                <w:sz w:val="24"/>
                <w:szCs w:val="24"/>
              </w:rPr>
              <w:t>&amp; build community within the class through interaction.  (ex: Discussions, group projects, video assignments, etc.)</w:t>
            </w:r>
          </w:p>
        </w:tc>
      </w:tr>
      <w:tr w:rsidR="0042295E" w:rsidRPr="00D36514" w14:paraId="2B0FB6C3" w14:textId="77777777" w:rsidTr="00275726">
        <w:trPr>
          <w:trHeight w:val="480"/>
        </w:trPr>
        <w:tc>
          <w:tcPr>
            <w:tcW w:w="645" w:type="dxa"/>
            <w:gridSpan w:val="2"/>
          </w:tcPr>
          <w:p w14:paraId="23850E0C" w14:textId="77777777" w:rsidR="0042295E" w:rsidRPr="00D36514" w:rsidRDefault="0042295E" w:rsidP="00D365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0" w:type="dxa"/>
          </w:tcPr>
          <w:p w14:paraId="4278B049" w14:textId="5D8FDFDC" w:rsidR="00E36402" w:rsidRPr="00D36514" w:rsidRDefault="0042295E" w:rsidP="00D36514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514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E36402" w:rsidRPr="00D36514">
              <w:rPr>
                <w:rFonts w:ascii="Times New Roman" w:hAnsi="Times New Roman" w:cs="Times New Roman"/>
                <w:sz w:val="24"/>
                <w:szCs w:val="24"/>
              </w:rPr>
              <w:t>instructor</w:t>
            </w:r>
            <w:r w:rsidRPr="00D36514">
              <w:rPr>
                <w:rFonts w:ascii="Times New Roman" w:hAnsi="Times New Roman" w:cs="Times New Roman"/>
                <w:sz w:val="24"/>
                <w:szCs w:val="24"/>
              </w:rPr>
              <w:t xml:space="preserve"> demonstrates a regular “presence” in the class. (Can be demonstrated through interaction, communication, grading, feedback, discussion responses).</w:t>
            </w:r>
          </w:p>
        </w:tc>
      </w:tr>
      <w:tr w:rsidR="00E36402" w:rsidRPr="00D36514" w14:paraId="5A1C1164" w14:textId="77777777" w:rsidTr="00275726">
        <w:trPr>
          <w:trHeight w:val="480"/>
        </w:trPr>
        <w:tc>
          <w:tcPr>
            <w:tcW w:w="645" w:type="dxa"/>
            <w:gridSpan w:val="2"/>
          </w:tcPr>
          <w:p w14:paraId="6AC16E50" w14:textId="77777777" w:rsidR="00E36402" w:rsidRPr="00D36514" w:rsidRDefault="00E36402" w:rsidP="00D365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0" w:type="dxa"/>
          </w:tcPr>
          <w:p w14:paraId="19B1EE9F" w14:textId="33E5EBAC" w:rsidR="00E36402" w:rsidRPr="00D36514" w:rsidRDefault="00E36402" w:rsidP="00D36514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514">
              <w:rPr>
                <w:rFonts w:ascii="Times New Roman" w:hAnsi="Times New Roman" w:cs="Times New Roman"/>
                <w:sz w:val="24"/>
                <w:szCs w:val="24"/>
              </w:rPr>
              <w:t>The course meets minimum RSI standards and could not be classified as a Correspondence course.</w:t>
            </w:r>
          </w:p>
        </w:tc>
      </w:tr>
      <w:tr w:rsidR="006D3DE3" w:rsidRPr="00D36514" w14:paraId="6B33F05B" w14:textId="77777777" w:rsidTr="00275726">
        <w:trPr>
          <w:trHeight w:val="1025"/>
        </w:trPr>
        <w:tc>
          <w:tcPr>
            <w:tcW w:w="10545" w:type="dxa"/>
            <w:gridSpan w:val="3"/>
          </w:tcPr>
          <w:p w14:paraId="14E3334E" w14:textId="16E7D571" w:rsidR="006D3DE3" w:rsidRPr="00D36514" w:rsidRDefault="006D3DE3" w:rsidP="00D365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514">
              <w:rPr>
                <w:rFonts w:ascii="Times New Roman" w:hAnsi="Times New Roman" w:cs="Times New Roman"/>
                <w:sz w:val="24"/>
                <w:szCs w:val="24"/>
              </w:rPr>
              <w:t xml:space="preserve">Comments for </w:t>
            </w:r>
            <w:r w:rsidR="00102E53" w:rsidRPr="00D36514">
              <w:rPr>
                <w:rFonts w:ascii="Times New Roman" w:hAnsi="Times New Roman" w:cs="Times New Roman"/>
                <w:sz w:val="24"/>
                <w:szCs w:val="24"/>
              </w:rPr>
              <w:t>RSI:</w:t>
            </w:r>
          </w:p>
        </w:tc>
      </w:tr>
      <w:tr w:rsidR="006D3DE3" w:rsidRPr="00D36514" w14:paraId="777E1618" w14:textId="77777777" w:rsidTr="00275726">
        <w:trPr>
          <w:trHeight w:val="440"/>
        </w:trPr>
        <w:tc>
          <w:tcPr>
            <w:tcW w:w="10545" w:type="dxa"/>
            <w:gridSpan w:val="3"/>
          </w:tcPr>
          <w:p w14:paraId="4298B5AA" w14:textId="77777777" w:rsidR="006D3DE3" w:rsidRPr="00D36514" w:rsidRDefault="006D3DE3" w:rsidP="00D36514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514">
              <w:rPr>
                <w:rFonts w:ascii="Times New Roman" w:hAnsi="Times New Roman" w:cs="Times New Roman"/>
                <w:sz w:val="24"/>
                <w:szCs w:val="24"/>
              </w:rPr>
              <w:t>Student Evaluation and Assessment</w:t>
            </w:r>
          </w:p>
        </w:tc>
      </w:tr>
      <w:tr w:rsidR="006D3DE3" w:rsidRPr="00D36514" w14:paraId="35AEF3F8" w14:textId="77777777" w:rsidTr="00275726">
        <w:trPr>
          <w:trHeight w:val="440"/>
        </w:trPr>
        <w:tc>
          <w:tcPr>
            <w:tcW w:w="10545" w:type="dxa"/>
            <w:gridSpan w:val="3"/>
          </w:tcPr>
          <w:p w14:paraId="3B2280AB" w14:textId="77777777" w:rsidR="006D3DE3" w:rsidRPr="00D36514" w:rsidRDefault="006D3DE3" w:rsidP="00D36514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514">
              <w:rPr>
                <w:rFonts w:ascii="Times New Roman" w:hAnsi="Times New Roman" w:cs="Times New Roman"/>
                <w:sz w:val="24"/>
                <w:szCs w:val="24"/>
              </w:rPr>
              <w:t>Assessment Measures</w:t>
            </w:r>
          </w:p>
        </w:tc>
      </w:tr>
      <w:tr w:rsidR="006D3DE3" w:rsidRPr="00D36514" w14:paraId="1BC93D30" w14:textId="77777777" w:rsidTr="00275726">
        <w:trPr>
          <w:trHeight w:val="440"/>
        </w:trPr>
        <w:tc>
          <w:tcPr>
            <w:tcW w:w="645" w:type="dxa"/>
            <w:gridSpan w:val="2"/>
          </w:tcPr>
          <w:p w14:paraId="13D22E63" w14:textId="77777777" w:rsidR="006D3DE3" w:rsidRPr="00D36514" w:rsidRDefault="006D3DE3" w:rsidP="00D365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0" w:type="dxa"/>
          </w:tcPr>
          <w:p w14:paraId="014A55C6" w14:textId="64B5AC6B" w:rsidR="006D3DE3" w:rsidRPr="00D36514" w:rsidRDefault="006D3DE3" w:rsidP="00D36514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514">
              <w:rPr>
                <w:rFonts w:ascii="Times New Roman" w:hAnsi="Times New Roman" w:cs="Times New Roman"/>
                <w:sz w:val="24"/>
                <w:szCs w:val="24"/>
              </w:rPr>
              <w:t>Assessments are aligned with course goals, conducted throughout the semester, and use multiple methods to assess learning.</w:t>
            </w:r>
            <w:r w:rsidR="00102E53" w:rsidRPr="00D36514">
              <w:rPr>
                <w:rFonts w:ascii="Times New Roman" w:hAnsi="Times New Roman" w:cs="Times New Roman"/>
                <w:sz w:val="24"/>
                <w:szCs w:val="24"/>
              </w:rPr>
              <w:t xml:space="preserve"> Assessments do not rely solely on external platforms with auto-graded assignments only.</w:t>
            </w:r>
          </w:p>
        </w:tc>
      </w:tr>
      <w:tr w:rsidR="006D3DE3" w:rsidRPr="00D36514" w14:paraId="050C8111" w14:textId="77777777" w:rsidTr="00275726">
        <w:trPr>
          <w:trHeight w:val="440"/>
        </w:trPr>
        <w:tc>
          <w:tcPr>
            <w:tcW w:w="645" w:type="dxa"/>
            <w:gridSpan w:val="2"/>
          </w:tcPr>
          <w:p w14:paraId="123D0D05" w14:textId="77777777" w:rsidR="006D3DE3" w:rsidRPr="00D36514" w:rsidRDefault="006D3DE3" w:rsidP="00D365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0" w:type="dxa"/>
          </w:tcPr>
          <w:p w14:paraId="4B2928BC" w14:textId="5C48EF03" w:rsidR="006D3DE3" w:rsidRPr="00D36514" w:rsidRDefault="006D3DE3" w:rsidP="00D36514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514">
              <w:rPr>
                <w:rFonts w:ascii="Times New Roman" w:hAnsi="Times New Roman" w:cs="Times New Roman"/>
                <w:sz w:val="24"/>
                <w:szCs w:val="24"/>
              </w:rPr>
              <w:t>Clear instructions and due dates are provided for each assessment.</w:t>
            </w:r>
            <w:r w:rsidR="00BF614C" w:rsidRPr="00D36514">
              <w:rPr>
                <w:rFonts w:ascii="Times New Roman" w:hAnsi="Times New Roman" w:cs="Times New Roman"/>
                <w:sz w:val="24"/>
                <w:szCs w:val="24"/>
              </w:rPr>
              <w:t xml:space="preserve"> (including time limits on quizzes, number of attempts, use of Proctoring software)</w:t>
            </w:r>
          </w:p>
        </w:tc>
      </w:tr>
      <w:tr w:rsidR="006D3DE3" w:rsidRPr="00D36514" w14:paraId="5846802A" w14:textId="77777777" w:rsidTr="00275726">
        <w:trPr>
          <w:trHeight w:val="440"/>
        </w:trPr>
        <w:tc>
          <w:tcPr>
            <w:tcW w:w="645" w:type="dxa"/>
            <w:gridSpan w:val="2"/>
          </w:tcPr>
          <w:p w14:paraId="27A7C87C" w14:textId="77777777" w:rsidR="006D3DE3" w:rsidRPr="00D36514" w:rsidRDefault="006D3DE3" w:rsidP="00D365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0" w:type="dxa"/>
          </w:tcPr>
          <w:p w14:paraId="6AC30FEA" w14:textId="73CEC789" w:rsidR="006D3DE3" w:rsidRPr="00D36514" w:rsidRDefault="006D3DE3" w:rsidP="00D36514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514">
              <w:rPr>
                <w:rFonts w:ascii="Times New Roman" w:hAnsi="Times New Roman" w:cs="Times New Roman"/>
                <w:sz w:val="24"/>
                <w:szCs w:val="24"/>
              </w:rPr>
              <w:t>Assessments are designed and administered to uphold academic integrity.</w:t>
            </w:r>
          </w:p>
        </w:tc>
      </w:tr>
      <w:tr w:rsidR="006D3DE3" w:rsidRPr="00D36514" w14:paraId="2CDDE620" w14:textId="77777777" w:rsidTr="00275726">
        <w:trPr>
          <w:trHeight w:val="440"/>
        </w:trPr>
        <w:tc>
          <w:tcPr>
            <w:tcW w:w="10545" w:type="dxa"/>
            <w:gridSpan w:val="3"/>
          </w:tcPr>
          <w:p w14:paraId="5CEA8ADB" w14:textId="77777777" w:rsidR="006D3DE3" w:rsidRPr="00D36514" w:rsidRDefault="006D3DE3" w:rsidP="00D36514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514">
              <w:rPr>
                <w:rFonts w:ascii="Times New Roman" w:hAnsi="Times New Roman" w:cs="Times New Roman"/>
                <w:sz w:val="24"/>
                <w:szCs w:val="24"/>
              </w:rPr>
              <w:t>Feedback and Grading</w:t>
            </w:r>
          </w:p>
        </w:tc>
      </w:tr>
      <w:tr w:rsidR="006D3DE3" w:rsidRPr="00D36514" w14:paraId="526B5181" w14:textId="77777777" w:rsidTr="00275726">
        <w:trPr>
          <w:trHeight w:val="440"/>
        </w:trPr>
        <w:tc>
          <w:tcPr>
            <w:tcW w:w="645" w:type="dxa"/>
            <w:gridSpan w:val="2"/>
          </w:tcPr>
          <w:p w14:paraId="57D2290C" w14:textId="77777777" w:rsidR="006D3DE3" w:rsidRPr="00D36514" w:rsidRDefault="006D3DE3" w:rsidP="00D365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0" w:type="dxa"/>
          </w:tcPr>
          <w:p w14:paraId="347D9FE1" w14:textId="7665DF29" w:rsidR="006D3DE3" w:rsidRPr="00D36514" w:rsidRDefault="006D3DE3" w:rsidP="00D36514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514">
              <w:rPr>
                <w:rFonts w:ascii="Times New Roman" w:hAnsi="Times New Roman" w:cs="Times New Roman"/>
                <w:sz w:val="24"/>
                <w:szCs w:val="24"/>
              </w:rPr>
              <w:t>The grading policy for the course (weighted or points) is provided</w:t>
            </w:r>
            <w:r w:rsidR="00275726" w:rsidRPr="00D36514">
              <w:rPr>
                <w:rFonts w:ascii="Times New Roman" w:hAnsi="Times New Roman" w:cs="Times New Roman"/>
                <w:sz w:val="24"/>
                <w:szCs w:val="24"/>
              </w:rPr>
              <w:t xml:space="preserve"> and the Canvas gradebook settings match the provided grading policy.</w:t>
            </w:r>
          </w:p>
        </w:tc>
      </w:tr>
      <w:tr w:rsidR="006D3DE3" w:rsidRPr="00D36514" w14:paraId="6B1CAA2D" w14:textId="77777777" w:rsidTr="00275726">
        <w:trPr>
          <w:trHeight w:val="440"/>
        </w:trPr>
        <w:tc>
          <w:tcPr>
            <w:tcW w:w="645" w:type="dxa"/>
            <w:gridSpan w:val="2"/>
          </w:tcPr>
          <w:p w14:paraId="7A22A8BD" w14:textId="77777777" w:rsidR="006D3DE3" w:rsidRPr="00D36514" w:rsidRDefault="006D3DE3" w:rsidP="00D365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0" w:type="dxa"/>
          </w:tcPr>
          <w:p w14:paraId="1EB04390" w14:textId="1D5C5BC9" w:rsidR="006D3DE3" w:rsidRPr="00D36514" w:rsidRDefault="006D3DE3" w:rsidP="00D36514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514">
              <w:rPr>
                <w:rFonts w:ascii="Times New Roman" w:hAnsi="Times New Roman" w:cs="Times New Roman"/>
                <w:sz w:val="24"/>
                <w:szCs w:val="24"/>
              </w:rPr>
              <w:t>Grades are maintained in the Canvas gradebook</w:t>
            </w:r>
            <w:r w:rsidR="00102E53" w:rsidRPr="00D36514">
              <w:rPr>
                <w:rFonts w:ascii="Times New Roman" w:hAnsi="Times New Roman" w:cs="Times New Roman"/>
                <w:sz w:val="24"/>
                <w:szCs w:val="24"/>
              </w:rPr>
              <w:t>, visible to students, and provided in a timely manner.</w:t>
            </w:r>
          </w:p>
        </w:tc>
      </w:tr>
      <w:tr w:rsidR="00441F3D" w:rsidRPr="00D36514" w14:paraId="179D841C" w14:textId="77777777" w:rsidTr="00275726">
        <w:trPr>
          <w:trHeight w:val="440"/>
        </w:trPr>
        <w:tc>
          <w:tcPr>
            <w:tcW w:w="645" w:type="dxa"/>
            <w:gridSpan w:val="2"/>
          </w:tcPr>
          <w:p w14:paraId="45B96966" w14:textId="77777777" w:rsidR="00441F3D" w:rsidRPr="00D36514" w:rsidRDefault="00441F3D" w:rsidP="00D365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0" w:type="dxa"/>
          </w:tcPr>
          <w:p w14:paraId="750D3B01" w14:textId="7EC08A51" w:rsidR="00441F3D" w:rsidRPr="00D36514" w:rsidRDefault="00102E53" w:rsidP="00D36514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514">
              <w:rPr>
                <w:rFonts w:ascii="Times New Roman" w:hAnsi="Times New Roman" w:cs="Times New Roman"/>
                <w:sz w:val="24"/>
                <w:szCs w:val="24"/>
              </w:rPr>
              <w:t>Feedback</w:t>
            </w:r>
            <w:r w:rsidR="00441F3D" w:rsidRPr="00D36514">
              <w:rPr>
                <w:rFonts w:ascii="Times New Roman" w:hAnsi="Times New Roman" w:cs="Times New Roman"/>
                <w:sz w:val="24"/>
                <w:szCs w:val="24"/>
              </w:rPr>
              <w:t xml:space="preserve"> is provided to </w:t>
            </w:r>
            <w:r w:rsidRPr="00D36514">
              <w:rPr>
                <w:rFonts w:ascii="Times New Roman" w:hAnsi="Times New Roman" w:cs="Times New Roman"/>
                <w:sz w:val="24"/>
                <w:szCs w:val="24"/>
              </w:rPr>
              <w:t>students in a variety of ways, does not rely exclusively on auto-grading and automated feedback, and is provided in a timely manner.</w:t>
            </w:r>
          </w:p>
        </w:tc>
      </w:tr>
      <w:tr w:rsidR="00FA4E17" w:rsidRPr="00D36514" w14:paraId="4EFB153B" w14:textId="77777777" w:rsidTr="00275726">
        <w:trPr>
          <w:trHeight w:val="440"/>
        </w:trPr>
        <w:tc>
          <w:tcPr>
            <w:tcW w:w="645" w:type="dxa"/>
            <w:gridSpan w:val="2"/>
          </w:tcPr>
          <w:p w14:paraId="5FFD5C81" w14:textId="77777777" w:rsidR="00FA4E17" w:rsidRPr="00D36514" w:rsidRDefault="00FA4E17" w:rsidP="00D365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0" w:type="dxa"/>
          </w:tcPr>
          <w:p w14:paraId="15D2B1C8" w14:textId="1A7B1FFE" w:rsidR="00FA4E17" w:rsidRPr="00D36514" w:rsidRDefault="00FA4E17" w:rsidP="00D36514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514">
              <w:rPr>
                <w:rFonts w:ascii="Times New Roman" w:hAnsi="Times New Roman" w:cs="Times New Roman"/>
                <w:sz w:val="24"/>
                <w:szCs w:val="24"/>
              </w:rPr>
              <w:t>Discussion of grades and feedback with students complies with FERPA rules and regulations.</w:t>
            </w:r>
          </w:p>
        </w:tc>
      </w:tr>
      <w:tr w:rsidR="00FA4E17" w:rsidRPr="00D36514" w14:paraId="3786254D" w14:textId="77777777" w:rsidTr="00275726">
        <w:trPr>
          <w:trHeight w:val="440"/>
        </w:trPr>
        <w:tc>
          <w:tcPr>
            <w:tcW w:w="645" w:type="dxa"/>
            <w:gridSpan w:val="2"/>
          </w:tcPr>
          <w:p w14:paraId="116A4E88" w14:textId="77777777" w:rsidR="00FA4E17" w:rsidRPr="00D36514" w:rsidRDefault="00FA4E17" w:rsidP="00D365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0" w:type="dxa"/>
          </w:tcPr>
          <w:p w14:paraId="36535F92" w14:textId="54757D7C" w:rsidR="00FA4E17" w:rsidRPr="00D36514" w:rsidRDefault="00BF614C" w:rsidP="00D36514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514">
              <w:rPr>
                <w:rFonts w:ascii="Times New Roman" w:hAnsi="Times New Roman" w:cs="Times New Roman"/>
                <w:sz w:val="24"/>
                <w:szCs w:val="24"/>
              </w:rPr>
              <w:t>Any</w:t>
            </w:r>
            <w:r w:rsidR="00FA4E17" w:rsidRPr="00D36514">
              <w:rPr>
                <w:rFonts w:ascii="Times New Roman" w:hAnsi="Times New Roman" w:cs="Times New Roman"/>
                <w:sz w:val="24"/>
                <w:szCs w:val="24"/>
              </w:rPr>
              <w:t xml:space="preserve"> Penalties </w:t>
            </w:r>
            <w:r w:rsidRPr="00D36514">
              <w:rPr>
                <w:rFonts w:ascii="Times New Roman" w:hAnsi="Times New Roman" w:cs="Times New Roman"/>
                <w:sz w:val="24"/>
                <w:szCs w:val="24"/>
              </w:rPr>
              <w:t>assessed</w:t>
            </w:r>
            <w:r w:rsidR="00FA4E17" w:rsidRPr="00D36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6514">
              <w:rPr>
                <w:rFonts w:ascii="Times New Roman" w:hAnsi="Times New Roman" w:cs="Times New Roman"/>
                <w:sz w:val="24"/>
                <w:szCs w:val="24"/>
              </w:rPr>
              <w:t>for late, missing, incorrectly submitted, or unacceptable work are explained and communicated to the student(s)</w:t>
            </w:r>
          </w:p>
        </w:tc>
      </w:tr>
      <w:tr w:rsidR="00441F3D" w:rsidRPr="00D36514" w14:paraId="28E0193E" w14:textId="77777777" w:rsidTr="00275726">
        <w:trPr>
          <w:trHeight w:val="440"/>
        </w:trPr>
        <w:tc>
          <w:tcPr>
            <w:tcW w:w="10545" w:type="dxa"/>
            <w:gridSpan w:val="3"/>
          </w:tcPr>
          <w:p w14:paraId="3E5E695C" w14:textId="77777777" w:rsidR="00441F3D" w:rsidRPr="00D36514" w:rsidRDefault="00441F3D" w:rsidP="00D365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514">
              <w:rPr>
                <w:rFonts w:ascii="Times New Roman" w:hAnsi="Times New Roman" w:cs="Times New Roman"/>
                <w:sz w:val="24"/>
                <w:szCs w:val="24"/>
              </w:rPr>
              <w:t>Comments for Feedback and Grading:</w:t>
            </w:r>
          </w:p>
          <w:p w14:paraId="46FCC0FE" w14:textId="77777777" w:rsidR="00441F3D" w:rsidRPr="00D36514" w:rsidRDefault="00441F3D" w:rsidP="00D365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84B08E" w14:textId="77777777" w:rsidR="00441F3D" w:rsidRPr="00D36514" w:rsidRDefault="00441F3D" w:rsidP="00D365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762116" w14:textId="77777777" w:rsidR="00441F3D" w:rsidRPr="00D36514" w:rsidRDefault="00441F3D" w:rsidP="00D365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835279B" w14:textId="77777777" w:rsidR="00441F3D" w:rsidRPr="00D36514" w:rsidRDefault="00441F3D" w:rsidP="00D365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441F3D" w:rsidRPr="00D36514" w14:paraId="563E91D3" w14:textId="77777777" w:rsidTr="00441F3D">
        <w:tc>
          <w:tcPr>
            <w:tcW w:w="10790" w:type="dxa"/>
          </w:tcPr>
          <w:p w14:paraId="6A3D351B" w14:textId="77777777" w:rsidR="00441F3D" w:rsidRPr="00D36514" w:rsidRDefault="00441F3D" w:rsidP="00D36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5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Overall Comments and Suggestions:</w:t>
            </w:r>
          </w:p>
          <w:p w14:paraId="492B37CE" w14:textId="77777777" w:rsidR="00441F3D" w:rsidRPr="00D36514" w:rsidRDefault="00441F3D" w:rsidP="00D36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08C25D" w14:textId="77777777" w:rsidR="00441F3D" w:rsidRPr="00D36514" w:rsidRDefault="00441F3D" w:rsidP="00D36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152C2C" w14:textId="77777777" w:rsidR="00441F3D" w:rsidRPr="00D36514" w:rsidRDefault="00441F3D" w:rsidP="00D36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4C6B47" w14:textId="77777777" w:rsidR="00441F3D" w:rsidRPr="00D36514" w:rsidRDefault="00441F3D" w:rsidP="00D36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BC4DB8" w14:textId="77777777" w:rsidR="00441F3D" w:rsidRPr="00D36514" w:rsidRDefault="00441F3D" w:rsidP="00D36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FE7E42" w14:textId="77777777" w:rsidR="00441F3D" w:rsidRPr="00D36514" w:rsidRDefault="00441F3D" w:rsidP="00D36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96D4290" w14:textId="77777777" w:rsidR="00441F3D" w:rsidRPr="00D36514" w:rsidRDefault="00441F3D" w:rsidP="00D365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FC5D337" w14:textId="46D1E6CF" w:rsidR="00BF614C" w:rsidRPr="00D36514" w:rsidRDefault="00BF614C" w:rsidP="00D365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6514">
        <w:rPr>
          <w:rFonts w:ascii="Times New Roman" w:hAnsi="Times New Roman" w:cs="Times New Roman"/>
          <w:sz w:val="24"/>
          <w:szCs w:val="24"/>
        </w:rPr>
        <w:t xml:space="preserve">Score:      ______________  out of  </w:t>
      </w:r>
      <w:r w:rsidR="00AE558D">
        <w:rPr>
          <w:rFonts w:ascii="Times New Roman" w:hAnsi="Times New Roman" w:cs="Times New Roman"/>
          <w:sz w:val="24"/>
          <w:szCs w:val="24"/>
        </w:rPr>
        <w:t>100</w:t>
      </w:r>
      <w:r w:rsidRPr="00D36514">
        <w:rPr>
          <w:rFonts w:ascii="Times New Roman" w:hAnsi="Times New Roman" w:cs="Times New Roman"/>
          <w:sz w:val="24"/>
          <w:szCs w:val="24"/>
        </w:rPr>
        <w:t xml:space="preserve"> points</w:t>
      </w:r>
    </w:p>
    <w:p w14:paraId="70BA2A5C" w14:textId="77777777" w:rsidR="00BF614C" w:rsidRPr="00D36514" w:rsidRDefault="00BF614C" w:rsidP="00D365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436A9A7" w14:textId="6F85873A" w:rsidR="00BF614C" w:rsidRPr="00D36514" w:rsidRDefault="00BF614C" w:rsidP="00D365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6514">
        <w:rPr>
          <w:rFonts w:ascii="Times New Roman" w:hAnsi="Times New Roman" w:cs="Times New Roman"/>
          <w:sz w:val="24"/>
          <w:szCs w:val="24"/>
        </w:rPr>
        <w:t xml:space="preserve">*Note: Must score at least at least </w:t>
      </w:r>
      <w:r w:rsidR="00AE558D">
        <w:rPr>
          <w:rFonts w:ascii="Times New Roman" w:hAnsi="Times New Roman" w:cs="Times New Roman"/>
          <w:sz w:val="24"/>
          <w:szCs w:val="24"/>
        </w:rPr>
        <w:t>80</w:t>
      </w:r>
      <w:r w:rsidRPr="00D36514">
        <w:rPr>
          <w:rFonts w:ascii="Times New Roman" w:hAnsi="Times New Roman" w:cs="Times New Roman"/>
          <w:sz w:val="24"/>
          <w:szCs w:val="24"/>
        </w:rPr>
        <w:t xml:space="preserve"> points (</w:t>
      </w:r>
      <w:r w:rsidR="00E36402" w:rsidRPr="00D36514">
        <w:rPr>
          <w:rFonts w:ascii="Times New Roman" w:hAnsi="Times New Roman" w:cs="Times New Roman"/>
          <w:sz w:val="24"/>
          <w:szCs w:val="24"/>
        </w:rPr>
        <w:t>80</w:t>
      </w:r>
      <w:r w:rsidRPr="00D36514">
        <w:rPr>
          <w:rFonts w:ascii="Times New Roman" w:hAnsi="Times New Roman" w:cs="Times New Roman"/>
          <w:sz w:val="24"/>
          <w:szCs w:val="24"/>
        </w:rPr>
        <w:t xml:space="preserve">%) to earn Certification. </w:t>
      </w:r>
      <w:r w:rsidR="00E36402" w:rsidRPr="00D36514">
        <w:rPr>
          <w:rFonts w:ascii="Times New Roman" w:hAnsi="Times New Roman" w:cs="Times New Roman"/>
          <w:sz w:val="24"/>
          <w:szCs w:val="24"/>
        </w:rPr>
        <w:t xml:space="preserve">Courses scoring below </w:t>
      </w:r>
      <w:r w:rsidR="00AE558D">
        <w:rPr>
          <w:rFonts w:ascii="Times New Roman" w:hAnsi="Times New Roman" w:cs="Times New Roman"/>
          <w:sz w:val="24"/>
          <w:szCs w:val="24"/>
        </w:rPr>
        <w:t>80</w:t>
      </w:r>
      <w:r w:rsidR="00E36402" w:rsidRPr="00D36514">
        <w:rPr>
          <w:rFonts w:ascii="Times New Roman" w:hAnsi="Times New Roman" w:cs="Times New Roman"/>
          <w:sz w:val="24"/>
          <w:szCs w:val="24"/>
        </w:rPr>
        <w:t xml:space="preserve"> will have an opportunity to remediate.</w:t>
      </w:r>
    </w:p>
    <w:p w14:paraId="2F9F7245" w14:textId="77777777" w:rsidR="00441F3D" w:rsidRPr="00D36514" w:rsidRDefault="00441F3D" w:rsidP="00D365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A37DD55" w14:textId="77777777" w:rsidR="00D36514" w:rsidRDefault="00D36514" w:rsidP="00D365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2EF8062" w14:textId="4C6999A3" w:rsidR="00441F3D" w:rsidRPr="00D36514" w:rsidRDefault="00441F3D" w:rsidP="00D365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6514">
        <w:rPr>
          <w:rFonts w:ascii="Times New Roman" w:hAnsi="Times New Roman" w:cs="Times New Roman"/>
          <w:sz w:val="24"/>
          <w:szCs w:val="24"/>
        </w:rPr>
        <w:t>Course Reviewer:</w:t>
      </w:r>
      <w:r w:rsidR="006F162B" w:rsidRPr="00D3651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</w:t>
      </w:r>
    </w:p>
    <w:p w14:paraId="091CF5BD" w14:textId="77777777" w:rsidR="00441F3D" w:rsidRPr="00D36514" w:rsidRDefault="00441F3D" w:rsidP="00D365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70C07BC" w14:textId="77777777" w:rsidR="006F162B" w:rsidRPr="00D36514" w:rsidRDefault="006F162B" w:rsidP="00D365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3919A5A" w14:textId="77777777" w:rsidR="00441F3D" w:rsidRPr="00D36514" w:rsidRDefault="00441F3D" w:rsidP="00D365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6514">
        <w:rPr>
          <w:rFonts w:ascii="Times New Roman" w:hAnsi="Times New Roman" w:cs="Times New Roman"/>
          <w:sz w:val="24"/>
          <w:szCs w:val="24"/>
        </w:rPr>
        <w:t>Date of Review:</w:t>
      </w:r>
      <w:r w:rsidR="006F162B" w:rsidRPr="00D3651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</w:t>
      </w:r>
    </w:p>
    <w:p w14:paraId="63DB4D7A" w14:textId="77777777" w:rsidR="00441F3D" w:rsidRPr="00D36514" w:rsidRDefault="00441F3D" w:rsidP="00D365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F3838E7" w14:textId="77777777" w:rsidR="006F162B" w:rsidRPr="00D36514" w:rsidRDefault="006F162B" w:rsidP="00D365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AEBF239" w14:textId="77777777" w:rsidR="00E509A2" w:rsidRPr="00D36514" w:rsidRDefault="00E509A2" w:rsidP="00D365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6514">
        <w:rPr>
          <w:rFonts w:ascii="Times New Roman" w:hAnsi="Times New Roman" w:cs="Times New Roman"/>
          <w:sz w:val="24"/>
          <w:szCs w:val="24"/>
        </w:rPr>
        <w:t xml:space="preserve">Purpose of Review:    Online Certification   </w:t>
      </w:r>
      <w:sdt>
        <w:sdtPr>
          <w:rPr>
            <w:rFonts w:ascii="Times New Roman" w:hAnsi="Times New Roman" w:cs="Times New Roman"/>
            <w:sz w:val="24"/>
            <w:szCs w:val="24"/>
          </w:rPr>
          <w:id w:val="934638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634D" w:rsidRPr="00D3651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D36514">
        <w:rPr>
          <w:rFonts w:ascii="Times New Roman" w:hAnsi="Times New Roman" w:cs="Times New Roman"/>
          <w:sz w:val="24"/>
          <w:szCs w:val="24"/>
        </w:rPr>
        <w:t xml:space="preserve">        Online Re-certification      </w:t>
      </w:r>
      <w:sdt>
        <w:sdtPr>
          <w:rPr>
            <w:rFonts w:ascii="Times New Roman" w:hAnsi="Times New Roman" w:cs="Times New Roman"/>
            <w:sz w:val="24"/>
            <w:szCs w:val="24"/>
          </w:rPr>
          <w:id w:val="1405642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2E17" w:rsidRPr="00D3651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D36514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28B85BBC" w14:textId="77777777" w:rsidR="00E509A2" w:rsidRPr="00D36514" w:rsidRDefault="00E509A2" w:rsidP="00D365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6514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14:paraId="43A40BC5" w14:textId="77777777" w:rsidR="006F162B" w:rsidRPr="00D36514" w:rsidRDefault="00E509A2" w:rsidP="00D365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6514">
        <w:rPr>
          <w:rFonts w:ascii="Times New Roman" w:hAnsi="Times New Roman" w:cs="Times New Roman"/>
          <w:sz w:val="24"/>
          <w:szCs w:val="24"/>
        </w:rPr>
        <w:t xml:space="preserve">                                Course Review Cycle   </w:t>
      </w:r>
      <w:sdt>
        <w:sdtPr>
          <w:rPr>
            <w:rFonts w:ascii="Times New Roman" w:hAnsi="Times New Roman" w:cs="Times New Roman"/>
            <w:sz w:val="24"/>
            <w:szCs w:val="24"/>
          </w:rPr>
          <w:id w:val="1853457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2E17" w:rsidRPr="00D3651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D36514">
        <w:rPr>
          <w:rFonts w:ascii="Times New Roman" w:hAnsi="Times New Roman" w:cs="Times New Roman"/>
          <w:sz w:val="24"/>
          <w:szCs w:val="24"/>
        </w:rPr>
        <w:t xml:space="preserve">       Review Requested by Instructor</w:t>
      </w:r>
      <w:r w:rsidR="00AC2E17" w:rsidRPr="00D36514">
        <w:rPr>
          <w:rFonts w:ascii="Times New Roman" w:hAnsi="Times New Roman" w:cs="Times New Roman"/>
          <w:sz w:val="24"/>
          <w:szCs w:val="24"/>
        </w:rPr>
        <w:t xml:space="preserve">     </w:t>
      </w:r>
      <w:sdt>
        <w:sdtPr>
          <w:rPr>
            <w:rFonts w:ascii="Times New Roman" w:hAnsi="Times New Roman" w:cs="Times New Roman"/>
            <w:sz w:val="24"/>
            <w:szCs w:val="24"/>
          </w:rPr>
          <w:id w:val="998692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2E17" w:rsidRPr="00D3651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0764618E" w14:textId="77777777" w:rsidR="006F162B" w:rsidRPr="00D36514" w:rsidRDefault="006F162B" w:rsidP="006F162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2A48F1A" w14:textId="77777777" w:rsidR="00A96C7C" w:rsidRPr="00D36514" w:rsidRDefault="00A96C7C" w:rsidP="00846BF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E12B55B" w14:textId="77777777" w:rsidR="00A96C7C" w:rsidRPr="00D36514" w:rsidRDefault="00A96C7C" w:rsidP="00A96C7C">
      <w:pPr>
        <w:rPr>
          <w:rFonts w:ascii="Times New Roman" w:hAnsi="Times New Roman" w:cs="Times New Roman"/>
          <w:sz w:val="24"/>
          <w:szCs w:val="24"/>
        </w:rPr>
      </w:pPr>
    </w:p>
    <w:p w14:paraId="0EC446E4" w14:textId="77777777" w:rsidR="00A96C7C" w:rsidRPr="00D36514" w:rsidRDefault="00A96C7C" w:rsidP="00A96C7C">
      <w:pPr>
        <w:rPr>
          <w:rFonts w:ascii="Times New Roman" w:hAnsi="Times New Roman" w:cs="Times New Roman"/>
          <w:sz w:val="24"/>
          <w:szCs w:val="24"/>
        </w:rPr>
      </w:pPr>
    </w:p>
    <w:p w14:paraId="1AE062B6" w14:textId="77777777" w:rsidR="00A96C7C" w:rsidRPr="00D36514" w:rsidRDefault="00A96C7C" w:rsidP="00A96C7C">
      <w:pPr>
        <w:rPr>
          <w:rFonts w:ascii="Times New Roman" w:hAnsi="Times New Roman" w:cs="Times New Roman"/>
          <w:sz w:val="24"/>
          <w:szCs w:val="24"/>
        </w:rPr>
      </w:pPr>
    </w:p>
    <w:p w14:paraId="2D379757" w14:textId="77777777" w:rsidR="00A96C7C" w:rsidRPr="00D36514" w:rsidRDefault="00A96C7C" w:rsidP="00A96C7C">
      <w:pPr>
        <w:rPr>
          <w:rFonts w:ascii="Times New Roman" w:hAnsi="Times New Roman" w:cs="Times New Roman"/>
          <w:sz w:val="24"/>
          <w:szCs w:val="24"/>
        </w:rPr>
      </w:pPr>
    </w:p>
    <w:p w14:paraId="48B5B96D" w14:textId="77777777" w:rsidR="00441F3D" w:rsidRPr="00D36514" w:rsidRDefault="00A96C7C" w:rsidP="00A96C7C">
      <w:pPr>
        <w:tabs>
          <w:tab w:val="left" w:pos="2120"/>
        </w:tabs>
        <w:rPr>
          <w:rFonts w:ascii="Times New Roman" w:hAnsi="Times New Roman" w:cs="Times New Roman"/>
          <w:sz w:val="24"/>
          <w:szCs w:val="24"/>
        </w:rPr>
      </w:pPr>
      <w:r w:rsidRPr="00D36514">
        <w:rPr>
          <w:rFonts w:ascii="Times New Roman" w:hAnsi="Times New Roman" w:cs="Times New Roman"/>
          <w:sz w:val="24"/>
          <w:szCs w:val="24"/>
        </w:rPr>
        <w:tab/>
      </w:r>
    </w:p>
    <w:sectPr w:rsidR="00441F3D" w:rsidRPr="00D36514" w:rsidSect="00AE558D">
      <w:type w:val="continuous"/>
      <w:pgSz w:w="12240" w:h="15840" w:code="1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567A6" w14:textId="77777777" w:rsidR="005723F5" w:rsidRDefault="005723F5" w:rsidP="006F162B">
      <w:pPr>
        <w:spacing w:line="240" w:lineRule="auto"/>
      </w:pPr>
      <w:r>
        <w:separator/>
      </w:r>
    </w:p>
  </w:endnote>
  <w:endnote w:type="continuationSeparator" w:id="0">
    <w:p w14:paraId="11F8FECD" w14:textId="77777777" w:rsidR="005723F5" w:rsidRDefault="005723F5" w:rsidP="006F16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cellus">
    <w:panose1 w:val="020E0602050203020307"/>
    <w:charset w:val="00"/>
    <w:family w:val="swiss"/>
    <w:pitch w:val="variable"/>
    <w:sig w:usb0="A00000AF" w:usb1="4000004A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 Pro Bold Condensed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B1D7A" w14:textId="1DE19BA8" w:rsidR="00102E53" w:rsidRDefault="00102E53" w:rsidP="00102E53">
    <w:pPr>
      <w:pStyle w:val="Header"/>
    </w:pPr>
    <w:r w:rsidRPr="006F162B">
      <w:rPr>
        <w:rFonts w:ascii="Marcellus" w:hAnsi="Marcellus"/>
        <w:sz w:val="18"/>
        <w:szCs w:val="18"/>
      </w:rPr>
      <w:t>This course review checklist is designed to help faculty design, redesign, and improve online courses</w:t>
    </w:r>
    <w:r>
      <w:rPr>
        <w:rFonts w:ascii="Marcellus" w:hAnsi="Marcellus"/>
        <w:sz w:val="18"/>
        <w:szCs w:val="18"/>
      </w:rPr>
      <w:t xml:space="preserve"> and will be used in the Certification and Re-certification Process.</w:t>
    </w:r>
  </w:p>
  <w:p w14:paraId="4E67314C" w14:textId="77777777" w:rsidR="00102E53" w:rsidRDefault="00102E53">
    <w:pPr>
      <w:pStyle w:val="Footer"/>
      <w:rPr>
        <w:rFonts w:ascii="Marcellus" w:hAnsi="Marcellus"/>
        <w:sz w:val="16"/>
        <w:szCs w:val="16"/>
      </w:rPr>
    </w:pPr>
  </w:p>
  <w:p w14:paraId="3D91CD54" w14:textId="4C4356D6" w:rsidR="006F162B" w:rsidRPr="006F162B" w:rsidRDefault="006F162B">
    <w:pPr>
      <w:pStyle w:val="Footer"/>
      <w:rPr>
        <w:sz w:val="16"/>
        <w:szCs w:val="16"/>
      </w:rPr>
    </w:pPr>
    <w:r w:rsidRPr="006F162B">
      <w:rPr>
        <w:rFonts w:ascii="Marcellus" w:hAnsi="Marcellus"/>
        <w:sz w:val="16"/>
        <w:szCs w:val="16"/>
      </w:rPr>
      <w:t xml:space="preserve">Adapted from </w:t>
    </w:r>
    <w:r w:rsidR="00A96C7C">
      <w:rPr>
        <w:rFonts w:ascii="Marcellus" w:hAnsi="Marcellus"/>
        <w:sz w:val="16"/>
        <w:szCs w:val="16"/>
      </w:rPr>
      <w:t>Online Learning Consortium (OLC)</w:t>
    </w:r>
    <w:r w:rsidRPr="006F162B">
      <w:rPr>
        <w:rFonts w:ascii="Marcellus" w:hAnsi="Marcellus"/>
        <w:sz w:val="16"/>
        <w:szCs w:val="16"/>
      </w:rPr>
      <w:t xml:space="preserve"> and Canvas</w:t>
    </w:r>
    <w:r w:rsidR="00FD6A27">
      <w:rPr>
        <w:rFonts w:ascii="Marcellus" w:hAnsi="Marcellus"/>
        <w:sz w:val="16"/>
        <w:szCs w:val="16"/>
      </w:rPr>
      <w:t>™ by Instructure©</w:t>
    </w:r>
  </w:p>
  <w:p w14:paraId="1D7EE4F0" w14:textId="77777777" w:rsidR="006F162B" w:rsidRDefault="006F16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00664" w14:textId="77777777" w:rsidR="005723F5" w:rsidRDefault="005723F5" w:rsidP="006F162B">
      <w:pPr>
        <w:spacing w:line="240" w:lineRule="auto"/>
      </w:pPr>
      <w:r>
        <w:separator/>
      </w:r>
    </w:p>
  </w:footnote>
  <w:footnote w:type="continuationSeparator" w:id="0">
    <w:p w14:paraId="72BE4D97" w14:textId="77777777" w:rsidR="005723F5" w:rsidRDefault="005723F5" w:rsidP="006F162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328CC"/>
    <w:multiLevelType w:val="hybridMultilevel"/>
    <w:tmpl w:val="9AAC5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F8491E"/>
    <w:multiLevelType w:val="hybridMultilevel"/>
    <w:tmpl w:val="8CFE73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0370AE"/>
    <w:multiLevelType w:val="hybridMultilevel"/>
    <w:tmpl w:val="E9260D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8624D4"/>
    <w:multiLevelType w:val="hybridMultilevel"/>
    <w:tmpl w:val="87D431BE"/>
    <w:lvl w:ilvl="0" w:tplc="064E3EE0">
      <w:start w:val="1"/>
      <w:numFmt w:val="upperLetter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 w15:restartNumberingAfterBreak="0">
    <w:nsid w:val="73320340"/>
    <w:multiLevelType w:val="hybridMultilevel"/>
    <w:tmpl w:val="BCEC2534"/>
    <w:lvl w:ilvl="0" w:tplc="B504F3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6845437">
    <w:abstractNumId w:val="1"/>
  </w:num>
  <w:num w:numId="2" w16cid:durableId="1989358696">
    <w:abstractNumId w:val="4"/>
  </w:num>
  <w:num w:numId="3" w16cid:durableId="1015614732">
    <w:abstractNumId w:val="2"/>
  </w:num>
  <w:num w:numId="4" w16cid:durableId="955327403">
    <w:abstractNumId w:val="3"/>
  </w:num>
  <w:num w:numId="5" w16cid:durableId="561730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BF8"/>
    <w:rsid w:val="000A245E"/>
    <w:rsid w:val="00102E53"/>
    <w:rsid w:val="00173DFC"/>
    <w:rsid w:val="00275726"/>
    <w:rsid w:val="00282EB2"/>
    <w:rsid w:val="002A318A"/>
    <w:rsid w:val="0035634D"/>
    <w:rsid w:val="00384F15"/>
    <w:rsid w:val="0042295E"/>
    <w:rsid w:val="00441F3D"/>
    <w:rsid w:val="004F44DD"/>
    <w:rsid w:val="005723F5"/>
    <w:rsid w:val="005A7A0B"/>
    <w:rsid w:val="005D5087"/>
    <w:rsid w:val="006A3DC3"/>
    <w:rsid w:val="006D3DE3"/>
    <w:rsid w:val="006F162B"/>
    <w:rsid w:val="006F689A"/>
    <w:rsid w:val="007200AB"/>
    <w:rsid w:val="00846BF8"/>
    <w:rsid w:val="00A96C7C"/>
    <w:rsid w:val="00AC2E17"/>
    <w:rsid w:val="00AE558D"/>
    <w:rsid w:val="00B759B2"/>
    <w:rsid w:val="00B958CB"/>
    <w:rsid w:val="00BC2B5E"/>
    <w:rsid w:val="00BF614C"/>
    <w:rsid w:val="00CC11F4"/>
    <w:rsid w:val="00D36514"/>
    <w:rsid w:val="00E36402"/>
    <w:rsid w:val="00E509A2"/>
    <w:rsid w:val="00EE1735"/>
    <w:rsid w:val="00FA4CA1"/>
    <w:rsid w:val="00FA4E17"/>
    <w:rsid w:val="00FD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2CC39"/>
  <w15:chartTrackingRefBased/>
  <w15:docId w15:val="{0F9B58BA-0313-4E98-BB49-CF01CE2DB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6BF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44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162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162B"/>
  </w:style>
  <w:style w:type="paragraph" w:styleId="Footer">
    <w:name w:val="footer"/>
    <w:basedOn w:val="Normal"/>
    <w:link w:val="FooterChar"/>
    <w:uiPriority w:val="99"/>
    <w:unhideWhenUsed/>
    <w:rsid w:val="006F162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16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NTCC FONTS">
      <a:majorFont>
        <a:latin typeface="Minion Pro Bold Condensed"/>
        <a:ea typeface=""/>
        <a:cs typeface=""/>
      </a:majorFont>
      <a:minorFont>
        <a:latin typeface="Marcellu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3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Northshore Technical Community College</Company>
  <LinksUpToDate>false</LinksUpToDate>
  <CharactersWithSpaces>4667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Jacob</dc:creator>
  <cp:keywords/>
  <dc:description/>
  <cp:lastModifiedBy>Amanda Jacob</cp:lastModifiedBy>
  <cp:revision>4</cp:revision>
  <cp:lastPrinted>2024-03-11T17:55:00Z</cp:lastPrinted>
  <dcterms:created xsi:type="dcterms:W3CDTF">2024-03-11T17:54:00Z</dcterms:created>
  <dcterms:modified xsi:type="dcterms:W3CDTF">2024-03-18T15:34:00Z</dcterms:modified>
</cp:coreProperties>
</file>